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D6F7" w14:textId="7A04F16D" w:rsidR="00B855B5" w:rsidRDefault="00245445">
      <w:pPr>
        <w:pStyle w:val="a8"/>
        <w:wordWrap/>
        <w:jc w:val="center"/>
        <w:rPr>
          <w:rFonts w:hint="eastAsia"/>
          <w:b/>
          <w:bCs/>
          <w:sz w:val="56"/>
          <w:szCs w:val="56"/>
          <w:lang w:eastAsia="ko-KR"/>
        </w:rPr>
      </w:pPr>
      <w:r>
        <w:rPr>
          <w:b/>
          <w:bCs/>
          <w:sz w:val="56"/>
          <w:szCs w:val="56"/>
          <w:lang w:eastAsia="ko-KR"/>
        </w:rPr>
        <w:t>신</w:t>
      </w:r>
      <w:r>
        <w:rPr>
          <w:b/>
          <w:bCs/>
          <w:sz w:val="56"/>
          <w:szCs w:val="56"/>
          <w:lang w:eastAsia="ko-KR"/>
        </w:rPr>
        <w:t>·</w:t>
      </w:r>
      <w:r>
        <w:rPr>
          <w:b/>
          <w:bCs/>
          <w:sz w:val="56"/>
          <w:szCs w:val="56"/>
          <w:lang w:eastAsia="ko-KR"/>
        </w:rPr>
        <w:t>편입생을 위한 안내문</w:t>
      </w:r>
    </w:p>
    <w:p w14:paraId="1E18C65B" w14:textId="448CE101" w:rsidR="00B855B5" w:rsidRDefault="00245445">
      <w:pPr>
        <w:pStyle w:val="a8"/>
        <w:wordWrap/>
        <w:jc w:val="left"/>
        <w:rPr>
          <w:rFonts w:hint="eastAsia"/>
          <w:b/>
          <w:bCs/>
          <w:lang w:eastAsia="ko-KR"/>
        </w:rPr>
      </w:pPr>
      <w:r>
        <w:rPr>
          <w:b/>
          <w:bCs/>
          <w:lang w:eastAsia="ko-KR"/>
        </w:rPr>
        <w:t>방송통신대학교 컴퓨터과학과 202</w:t>
      </w:r>
      <w:r w:rsidR="005945D7">
        <w:rPr>
          <w:rFonts w:hint="eastAsia"/>
          <w:b/>
          <w:bCs/>
          <w:lang w:eastAsia="ko-KR"/>
        </w:rPr>
        <w:t>5</w:t>
      </w:r>
      <w:r>
        <w:rPr>
          <w:b/>
          <w:bCs/>
          <w:lang w:eastAsia="ko-KR"/>
        </w:rPr>
        <w:t>학년도 신편입생 여러분 안녕하세요 :)</w:t>
      </w:r>
    </w:p>
    <w:p w14:paraId="377E5804" w14:textId="77777777" w:rsidR="00B855B5" w:rsidRDefault="00245445">
      <w:pPr>
        <w:pStyle w:val="a8"/>
        <w:wordWrap/>
        <w:jc w:val="left"/>
        <w:rPr>
          <w:rFonts w:hint="eastAsia"/>
          <w:lang w:eastAsia="ko-KR"/>
        </w:rPr>
      </w:pPr>
      <w:proofErr w:type="spellStart"/>
      <w:r>
        <w:rPr>
          <w:lang w:eastAsia="ko-KR"/>
        </w:rPr>
        <w:t>방송대</w:t>
      </w:r>
      <w:proofErr w:type="spellEnd"/>
      <w:r>
        <w:rPr>
          <w:lang w:eastAsia="ko-KR"/>
        </w:rPr>
        <w:t xml:space="preserve"> 공부를 시작하신 모든 분들! 환영합니다.</w:t>
      </w:r>
    </w:p>
    <w:p w14:paraId="05036BD2" w14:textId="77777777" w:rsidR="00B855B5" w:rsidRDefault="00245445">
      <w:pPr>
        <w:pStyle w:val="a8"/>
        <w:wordWrap/>
        <w:jc w:val="left"/>
        <w:rPr>
          <w:rFonts w:hint="eastAsia"/>
          <w:lang w:eastAsia="ko-KR"/>
        </w:rPr>
      </w:pPr>
      <w:r>
        <w:rPr>
          <w:lang w:eastAsia="ko-KR"/>
        </w:rPr>
        <w:t xml:space="preserve"> </w:t>
      </w:r>
      <w:proofErr w:type="spellStart"/>
      <w:r>
        <w:rPr>
          <w:lang w:eastAsia="ko-KR"/>
        </w:rPr>
        <w:t>비트앤바이트는</w:t>
      </w:r>
      <w:proofErr w:type="spellEnd"/>
      <w:r>
        <w:rPr>
          <w:lang w:eastAsia="ko-KR"/>
        </w:rPr>
        <w:t xml:space="preserve"> 혜화동(대학로) 방송대학교 본부 앞에 둥지를 틀고 있는 스터디입니다. 강북지역 생활권에서의 접근성이 높습니다.</w:t>
      </w:r>
    </w:p>
    <w:p w14:paraId="6F4C0D03" w14:textId="77777777" w:rsidR="00B855B5" w:rsidRDefault="00245445">
      <w:pPr>
        <w:pStyle w:val="a8"/>
        <w:wordWrap/>
        <w:jc w:val="left"/>
        <w:rPr>
          <w:rFonts w:hint="eastAsia"/>
          <w:lang w:eastAsia="ko-KR"/>
        </w:rPr>
      </w:pPr>
      <w:r>
        <w:rPr>
          <w:lang w:eastAsia="ko-KR"/>
        </w:rPr>
        <w:t xml:space="preserve"> 매주 선배, 동기 강사들의 강의로 수업을 진행하고 있으며, 컴퓨터실과 강의실 등 </w:t>
      </w:r>
      <w:proofErr w:type="spellStart"/>
      <w:r>
        <w:rPr>
          <w:lang w:eastAsia="ko-KR"/>
        </w:rPr>
        <w:t>스터디룸을</w:t>
      </w:r>
      <w:proofErr w:type="spellEnd"/>
      <w:r>
        <w:rPr>
          <w:lang w:eastAsia="ko-KR"/>
        </w:rPr>
        <w:t xml:space="preserve"> 운영하여 가장 쾌적한 학습 환경을 제공하는 서울지역 컴퓨터학과 스터디 중 하나라고 자부합니다.</w:t>
      </w:r>
    </w:p>
    <w:p w14:paraId="539C0EFF" w14:textId="77777777" w:rsidR="00B855B5" w:rsidRDefault="00245445">
      <w:pPr>
        <w:pStyle w:val="a8"/>
        <w:wordWrap/>
        <w:jc w:val="left"/>
        <w:rPr>
          <w:rFonts w:hint="eastAsia"/>
          <w:lang w:eastAsia="ko-KR"/>
        </w:rPr>
      </w:pPr>
      <w:r>
        <w:rPr>
          <w:lang w:eastAsia="ko-KR"/>
        </w:rPr>
        <w:t>스터디 소개는 여기까지 하고요! ^^</w:t>
      </w:r>
    </w:p>
    <w:p w14:paraId="24F81D7C" w14:textId="77777777" w:rsidR="00B855B5" w:rsidRDefault="00245445">
      <w:pPr>
        <w:pStyle w:val="a8"/>
        <w:wordWrap/>
        <w:jc w:val="left"/>
        <w:rPr>
          <w:rFonts w:hint="eastAsia"/>
          <w:lang w:eastAsia="ko-KR"/>
        </w:rPr>
      </w:pPr>
      <w:r>
        <w:rPr>
          <w:lang w:eastAsia="ko-KR"/>
        </w:rPr>
        <w:t xml:space="preserve"> 신</w:t>
      </w:r>
      <w:r>
        <w:rPr>
          <w:lang w:eastAsia="ko-KR"/>
        </w:rPr>
        <w:t>·</w:t>
      </w:r>
      <w:r>
        <w:rPr>
          <w:lang w:eastAsia="ko-KR"/>
        </w:rPr>
        <w:t>편입생 여러분! 혹은 스터디를 찾고 계시는 재학생 여러분. 같이 공부해요!</w:t>
      </w:r>
    </w:p>
    <w:p w14:paraId="5D8FF783" w14:textId="77777777" w:rsidR="00B855B5" w:rsidRDefault="00245445">
      <w:pPr>
        <w:pStyle w:val="a8"/>
        <w:wordWrap/>
        <w:jc w:val="left"/>
        <w:rPr>
          <w:rFonts w:hint="eastAsia"/>
          <w:lang w:eastAsia="ko-KR"/>
        </w:rPr>
      </w:pPr>
      <w:r>
        <w:rPr>
          <w:lang w:eastAsia="ko-KR"/>
        </w:rPr>
        <w:t xml:space="preserve">혼자 하는 공부가 딱 맞는 분이 아니라면, 가급적 여럿이 함께 공부하는 게 중도 포기 없이 졸업까지 갈 수 있는 길입니다. </w:t>
      </w:r>
    </w:p>
    <w:p w14:paraId="771731C8" w14:textId="77777777" w:rsidR="00B855B5" w:rsidRDefault="00245445">
      <w:pPr>
        <w:pStyle w:val="a8"/>
        <w:wordWrap/>
        <w:jc w:val="left"/>
        <w:rPr>
          <w:rFonts w:hint="eastAsia"/>
          <w:lang w:eastAsia="ko-KR"/>
        </w:rPr>
      </w:pPr>
      <w:r>
        <w:rPr>
          <w:lang w:eastAsia="ko-KR"/>
        </w:rPr>
        <w:t xml:space="preserve"> 학교 공부를 </w:t>
      </w:r>
      <w:proofErr w:type="spellStart"/>
      <w:r>
        <w:rPr>
          <w:lang w:eastAsia="ko-KR"/>
        </w:rPr>
        <w:t>하다보면</w:t>
      </w:r>
      <w:proofErr w:type="spellEnd"/>
      <w:r>
        <w:rPr>
          <w:lang w:eastAsia="ko-KR"/>
        </w:rPr>
        <w:t xml:space="preserve"> 어느 순간 회사 일이 많아서, </w:t>
      </w:r>
      <w:proofErr w:type="spellStart"/>
      <w:r>
        <w:rPr>
          <w:lang w:eastAsia="ko-KR"/>
        </w:rPr>
        <w:t>친구들이랑</w:t>
      </w:r>
      <w:proofErr w:type="spellEnd"/>
      <w:r>
        <w:rPr>
          <w:lang w:eastAsia="ko-KR"/>
        </w:rPr>
        <w:t xml:space="preserve"> 노느라, 기타 등등 일상에는 바쁜 일들이 너무나 많습니다. 그러면 4년 남은, 혹은 2년 뒤의 학교 졸업이라는 목표는 뒷전으로 밀리는 것이 너무나 당연하고, 자연스레 공부의 끈을 놓아버리게 됩니다. 심지어 혼자서 공부하기를 좋아하는 학생도 이를 피하기 쉽지 않습니다.</w:t>
      </w:r>
    </w:p>
    <w:p w14:paraId="4FDDB3A6" w14:textId="77777777" w:rsidR="00B855B5" w:rsidRDefault="00245445">
      <w:pPr>
        <w:pStyle w:val="a8"/>
        <w:wordWrap/>
        <w:jc w:val="left"/>
        <w:rPr>
          <w:rFonts w:hint="eastAsia"/>
          <w:lang w:eastAsia="ko-KR"/>
        </w:rPr>
      </w:pPr>
      <w:r>
        <w:rPr>
          <w:lang w:eastAsia="ko-KR"/>
        </w:rPr>
        <w:t xml:space="preserve"> 하지만 주변에 함께 공부하는 사람들이 있다면? 놀고 싶지만, 스터디 강의를 들으러 가야 한다는 계기가 생긴다면 어떨까요? 공부 이야기, 시험 본 이야기를 나눌 수 있는 사람들이 </w:t>
      </w:r>
      <w:proofErr w:type="spellStart"/>
      <w:r>
        <w:rPr>
          <w:lang w:eastAsia="ko-KR"/>
        </w:rPr>
        <w:t>있다면요</w:t>
      </w:r>
      <w:proofErr w:type="spellEnd"/>
      <w:r>
        <w:rPr>
          <w:lang w:eastAsia="ko-KR"/>
        </w:rPr>
        <w:t xml:space="preserve">? </w:t>
      </w:r>
    </w:p>
    <w:p w14:paraId="0741DA06" w14:textId="77777777" w:rsidR="00B855B5" w:rsidRDefault="00245445">
      <w:pPr>
        <w:pStyle w:val="a8"/>
        <w:wordWrap/>
        <w:jc w:val="left"/>
        <w:rPr>
          <w:rFonts w:hint="eastAsia"/>
          <w:lang w:eastAsia="ko-KR"/>
        </w:rPr>
      </w:pPr>
      <w:r>
        <w:rPr>
          <w:lang w:eastAsia="ko-KR"/>
        </w:rPr>
        <w:t xml:space="preserve">스터디에 나와 함께 공부하면, </w:t>
      </w:r>
      <w:proofErr w:type="spellStart"/>
      <w:r>
        <w:rPr>
          <w:lang w:eastAsia="ko-KR"/>
        </w:rPr>
        <w:t>방송대</w:t>
      </w:r>
      <w:proofErr w:type="spellEnd"/>
      <w:r>
        <w:rPr>
          <w:lang w:eastAsia="ko-KR"/>
        </w:rPr>
        <w:t xml:space="preserve"> 공부는 더 이상 미뤄도 될 일이 아닌 현재의 일이 되고 또 일상이 됩니다.</w:t>
      </w:r>
    </w:p>
    <w:p w14:paraId="0455CF2E" w14:textId="77777777" w:rsidR="00B855B5" w:rsidRDefault="00245445">
      <w:pPr>
        <w:pStyle w:val="a8"/>
        <w:wordWrap/>
        <w:jc w:val="left"/>
        <w:rPr>
          <w:rFonts w:hint="eastAsia"/>
          <w:b/>
          <w:bCs/>
          <w:sz w:val="30"/>
          <w:szCs w:val="30"/>
          <w:lang w:eastAsia="ko-KR"/>
        </w:rPr>
      </w:pPr>
      <w:r>
        <w:rPr>
          <w:b/>
          <w:bCs/>
          <w:sz w:val="30"/>
          <w:szCs w:val="30"/>
          <w:lang w:eastAsia="ko-KR"/>
        </w:rPr>
        <w:t xml:space="preserve">B&amp;B 스터디 홈페이지 </w:t>
      </w:r>
      <w:r>
        <w:fldChar w:fldCharType="begin"/>
      </w:r>
      <w:r>
        <w:rPr>
          <w:lang w:eastAsia="ko-KR"/>
        </w:rPr>
        <w:instrText>HYPERLINK "http://bnbstudy.co.kr"</w:instrText>
      </w:r>
      <w:r>
        <w:rPr>
          <w:rFonts w:hint="eastAsia"/>
        </w:rPr>
        <w:fldChar w:fldCharType="separate"/>
      </w:r>
      <w:r>
        <w:rPr>
          <w:b/>
          <w:bCs/>
          <w:color w:val="800080"/>
          <w:sz w:val="30"/>
          <w:szCs w:val="30"/>
          <w:u w:val="single" w:color="800080"/>
          <w:lang w:eastAsia="ko-KR"/>
        </w:rPr>
        <w:t>bnbstudy.co.kr</w:t>
      </w:r>
      <w:r>
        <w:fldChar w:fldCharType="end"/>
      </w:r>
    </w:p>
    <w:p w14:paraId="6AF9D79F" w14:textId="7EFA267F" w:rsidR="00B855B5" w:rsidRDefault="00245445">
      <w:pPr>
        <w:pStyle w:val="a8"/>
        <w:spacing w:line="280" w:lineRule="auto"/>
        <w:jc w:val="left"/>
        <w:rPr>
          <w:rFonts w:hint="eastAsia"/>
          <w:b/>
          <w:bCs/>
          <w:color w:val="0000FF"/>
        </w:rPr>
      </w:pPr>
      <w:r>
        <w:rPr>
          <w:b/>
          <w:bCs/>
          <w:color w:val="0000FF"/>
        </w:rPr>
        <w:t>202</w:t>
      </w:r>
      <w:r w:rsidR="005945D7">
        <w:rPr>
          <w:rFonts w:hint="eastAsia"/>
          <w:b/>
          <w:bCs/>
          <w:color w:val="0000FF"/>
          <w:lang w:eastAsia="ko-KR"/>
        </w:rPr>
        <w:t>5</w:t>
      </w:r>
      <w:r>
        <w:rPr>
          <w:b/>
          <w:bCs/>
          <w:color w:val="0000FF"/>
        </w:rPr>
        <w:t xml:space="preserve">학년도 </w:t>
      </w:r>
      <w:r w:rsidR="005945D7">
        <w:rPr>
          <w:rFonts w:hint="eastAsia"/>
          <w:b/>
          <w:bCs/>
          <w:color w:val="0000FF"/>
          <w:lang w:eastAsia="ko-KR"/>
        </w:rPr>
        <w:t>1</w:t>
      </w:r>
      <w:r>
        <w:rPr>
          <w:b/>
          <w:bCs/>
          <w:color w:val="0000FF"/>
        </w:rPr>
        <w:t xml:space="preserve">학기 수업 일정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45" w:type="dxa"/>
          <w:left w:w="45" w:type="dxa"/>
          <w:bottom w:w="45" w:type="dxa"/>
          <w:right w:w="45" w:type="dxa"/>
        </w:tblCellMar>
        <w:tblLook w:val="04A0" w:firstRow="1" w:lastRow="0" w:firstColumn="1" w:lastColumn="0" w:noHBand="0" w:noVBand="1"/>
      </w:tblPr>
      <w:tblGrid>
        <w:gridCol w:w="1307"/>
        <w:gridCol w:w="8553"/>
      </w:tblGrid>
      <w:tr w:rsidR="00B855B5" w14:paraId="6FD7B532" w14:textId="77777777">
        <w:trPr>
          <w:trHeight w:val="56"/>
        </w:trPr>
        <w:tc>
          <w:tcPr>
            <w:tcW w:w="1307" w:type="dxa"/>
            <w:tcBorders>
              <w:top w:val="single" w:sz="2" w:space="0" w:color="000000"/>
              <w:left w:val="single" w:sz="2" w:space="0" w:color="000000"/>
              <w:bottom w:val="single" w:sz="2" w:space="0" w:color="000000"/>
              <w:right w:val="single" w:sz="2" w:space="0" w:color="000000"/>
              <w:tl2br w:val="nil"/>
              <w:tr2bl w:val="nil"/>
            </w:tcBorders>
            <w:shd w:val="clear" w:color="auto" w:fill="99FFCC"/>
            <w:vAlign w:val="center"/>
          </w:tcPr>
          <w:p w14:paraId="0DD1ECA5" w14:textId="77777777" w:rsidR="00B855B5" w:rsidRDefault="00245445">
            <w:pPr>
              <w:pStyle w:val="a8"/>
              <w:spacing w:line="240" w:lineRule="auto"/>
              <w:jc w:val="center"/>
              <w:rPr>
                <w:rFonts w:hint="eastAsia"/>
                <w:b/>
                <w:bCs/>
                <w:sz w:val="24"/>
                <w:szCs w:val="24"/>
              </w:rPr>
            </w:pPr>
            <w:r>
              <w:rPr>
                <w:b/>
                <w:bCs/>
                <w:sz w:val="24"/>
                <w:szCs w:val="24"/>
              </w:rPr>
              <w:t>학년</w:t>
            </w:r>
          </w:p>
        </w:tc>
        <w:tc>
          <w:tcPr>
            <w:tcW w:w="8553" w:type="dxa"/>
            <w:tcBorders>
              <w:top w:val="single" w:sz="2" w:space="0" w:color="000000"/>
              <w:left w:val="single" w:sz="2" w:space="0" w:color="000000"/>
              <w:bottom w:val="single" w:sz="2" w:space="0" w:color="000000"/>
              <w:right w:val="single" w:sz="2" w:space="0" w:color="000000"/>
              <w:tl2br w:val="nil"/>
              <w:tr2bl w:val="nil"/>
            </w:tcBorders>
            <w:shd w:val="clear" w:color="auto" w:fill="99FFCC"/>
            <w:vAlign w:val="center"/>
          </w:tcPr>
          <w:p w14:paraId="49702F69" w14:textId="77777777" w:rsidR="00B855B5" w:rsidRDefault="00245445">
            <w:pPr>
              <w:pStyle w:val="a8"/>
              <w:spacing w:line="240" w:lineRule="auto"/>
              <w:jc w:val="center"/>
              <w:rPr>
                <w:rFonts w:hint="eastAsia"/>
                <w:b/>
                <w:bCs/>
                <w:sz w:val="24"/>
                <w:szCs w:val="24"/>
              </w:rPr>
            </w:pPr>
            <w:r>
              <w:rPr>
                <w:b/>
                <w:bCs/>
                <w:sz w:val="24"/>
                <w:szCs w:val="24"/>
              </w:rPr>
              <w:t>수업 과목</w:t>
            </w:r>
          </w:p>
        </w:tc>
      </w:tr>
      <w:tr w:rsidR="00B855B5" w14:paraId="32B65972" w14:textId="77777777">
        <w:trPr>
          <w:trHeight w:val="56"/>
        </w:trPr>
        <w:tc>
          <w:tcPr>
            <w:tcW w:w="1307" w:type="dxa"/>
            <w:tcBorders>
              <w:top w:val="single" w:sz="2" w:space="0" w:color="000000"/>
              <w:left w:val="single" w:sz="2" w:space="0" w:color="000000"/>
              <w:bottom w:val="single" w:sz="2" w:space="0" w:color="000000"/>
              <w:right w:val="single" w:sz="2" w:space="0" w:color="000000"/>
              <w:tl2br w:val="nil"/>
              <w:tr2bl w:val="nil"/>
            </w:tcBorders>
            <w:vAlign w:val="center"/>
          </w:tcPr>
          <w:p w14:paraId="414F2824" w14:textId="77777777" w:rsidR="00B855B5" w:rsidRDefault="00245445">
            <w:pPr>
              <w:pStyle w:val="a8"/>
              <w:spacing w:line="240" w:lineRule="auto"/>
              <w:jc w:val="center"/>
              <w:rPr>
                <w:rFonts w:hint="eastAsia"/>
                <w:b/>
                <w:bCs/>
                <w:sz w:val="24"/>
                <w:szCs w:val="24"/>
              </w:rPr>
            </w:pPr>
            <w:r>
              <w:rPr>
                <w:b/>
                <w:bCs/>
                <w:sz w:val="24"/>
                <w:szCs w:val="24"/>
              </w:rPr>
              <w:t>1</w:t>
            </w:r>
          </w:p>
        </w:tc>
        <w:tc>
          <w:tcPr>
            <w:tcW w:w="8553" w:type="dxa"/>
            <w:tcBorders>
              <w:top w:val="single" w:sz="2" w:space="0" w:color="000000"/>
              <w:left w:val="single" w:sz="2" w:space="0" w:color="000000"/>
              <w:bottom w:val="single" w:sz="2" w:space="0" w:color="000000"/>
              <w:right w:val="single" w:sz="2" w:space="0" w:color="000000"/>
              <w:tl2br w:val="nil"/>
              <w:tr2bl w:val="nil"/>
            </w:tcBorders>
            <w:vAlign w:val="center"/>
          </w:tcPr>
          <w:p w14:paraId="14C3B2FD" w14:textId="2EFE81DE" w:rsidR="00B855B5" w:rsidRDefault="00245445">
            <w:pPr>
              <w:pStyle w:val="a8"/>
              <w:spacing w:line="240" w:lineRule="auto"/>
              <w:jc w:val="center"/>
              <w:rPr>
                <w:rFonts w:hint="eastAsia"/>
                <w:b/>
                <w:bCs/>
                <w:sz w:val="22"/>
                <w:szCs w:val="22"/>
                <w:lang w:eastAsia="ko-KR"/>
              </w:rPr>
            </w:pPr>
            <w:proofErr w:type="spellStart"/>
            <w:r>
              <w:rPr>
                <w:b/>
                <w:bCs/>
                <w:sz w:val="22"/>
                <w:szCs w:val="22"/>
                <w:lang w:eastAsia="ko-KR"/>
              </w:rPr>
              <w:t>컴퓨터</w:t>
            </w:r>
            <w:r w:rsidR="005945D7">
              <w:rPr>
                <w:rFonts w:hint="eastAsia"/>
                <w:b/>
                <w:bCs/>
                <w:sz w:val="22"/>
                <w:szCs w:val="22"/>
                <w:lang w:eastAsia="ko-KR"/>
              </w:rPr>
              <w:t>의이해</w:t>
            </w:r>
            <w:proofErr w:type="spellEnd"/>
            <w:r>
              <w:rPr>
                <w:b/>
                <w:bCs/>
                <w:sz w:val="22"/>
                <w:szCs w:val="22"/>
                <w:lang w:eastAsia="ko-KR"/>
              </w:rPr>
              <w:t xml:space="preserve">, </w:t>
            </w:r>
            <w:proofErr w:type="spellStart"/>
            <w:r w:rsidR="005945D7">
              <w:rPr>
                <w:rFonts w:hint="eastAsia"/>
                <w:b/>
                <w:bCs/>
                <w:sz w:val="22"/>
                <w:szCs w:val="22"/>
                <w:lang w:eastAsia="ko-KR"/>
              </w:rPr>
              <w:t>파이썬프로그래밍기초</w:t>
            </w:r>
            <w:proofErr w:type="spellEnd"/>
            <w:r>
              <w:rPr>
                <w:b/>
                <w:bCs/>
                <w:sz w:val="22"/>
                <w:szCs w:val="22"/>
                <w:lang w:eastAsia="ko-KR"/>
              </w:rPr>
              <w:t xml:space="preserve">, </w:t>
            </w:r>
            <w:proofErr w:type="spellStart"/>
            <w:r w:rsidR="005945D7">
              <w:rPr>
                <w:rFonts w:hint="eastAsia"/>
                <w:b/>
                <w:bCs/>
                <w:sz w:val="22"/>
                <w:szCs w:val="22"/>
                <w:lang w:eastAsia="ko-KR"/>
              </w:rPr>
              <w:t>유비쿼터스컴퓨팅개론</w:t>
            </w:r>
            <w:proofErr w:type="spellEnd"/>
          </w:p>
        </w:tc>
      </w:tr>
      <w:tr w:rsidR="00B855B5" w14:paraId="50F27966" w14:textId="77777777">
        <w:trPr>
          <w:trHeight w:val="56"/>
        </w:trPr>
        <w:tc>
          <w:tcPr>
            <w:tcW w:w="1307" w:type="dxa"/>
            <w:tcBorders>
              <w:top w:val="single" w:sz="2" w:space="0" w:color="000000"/>
              <w:left w:val="single" w:sz="2" w:space="0" w:color="000000"/>
              <w:bottom w:val="single" w:sz="2" w:space="0" w:color="000000"/>
              <w:right w:val="single" w:sz="2" w:space="0" w:color="000000"/>
              <w:tl2br w:val="nil"/>
              <w:tr2bl w:val="nil"/>
            </w:tcBorders>
            <w:vAlign w:val="center"/>
          </w:tcPr>
          <w:p w14:paraId="18923379" w14:textId="77777777" w:rsidR="00B855B5" w:rsidRDefault="00245445">
            <w:pPr>
              <w:pStyle w:val="a8"/>
              <w:spacing w:line="240" w:lineRule="auto"/>
              <w:jc w:val="center"/>
              <w:rPr>
                <w:rFonts w:hint="eastAsia"/>
                <w:b/>
                <w:bCs/>
                <w:sz w:val="24"/>
                <w:szCs w:val="24"/>
              </w:rPr>
            </w:pPr>
            <w:r>
              <w:rPr>
                <w:b/>
                <w:bCs/>
                <w:sz w:val="24"/>
                <w:szCs w:val="24"/>
              </w:rPr>
              <w:t>2</w:t>
            </w:r>
          </w:p>
        </w:tc>
        <w:tc>
          <w:tcPr>
            <w:tcW w:w="8553" w:type="dxa"/>
            <w:tcBorders>
              <w:top w:val="single" w:sz="2" w:space="0" w:color="000000"/>
              <w:left w:val="single" w:sz="2" w:space="0" w:color="000000"/>
              <w:bottom w:val="single" w:sz="2" w:space="0" w:color="000000"/>
              <w:right w:val="single" w:sz="2" w:space="0" w:color="000000"/>
              <w:tl2br w:val="nil"/>
              <w:tr2bl w:val="nil"/>
            </w:tcBorders>
            <w:vAlign w:val="center"/>
          </w:tcPr>
          <w:p w14:paraId="3BCD6041" w14:textId="09AAE000" w:rsidR="00B855B5" w:rsidRDefault="005945D7">
            <w:pPr>
              <w:pStyle w:val="a8"/>
              <w:spacing w:line="240" w:lineRule="auto"/>
              <w:jc w:val="center"/>
              <w:rPr>
                <w:rFonts w:hint="eastAsia"/>
                <w:b/>
                <w:bCs/>
                <w:sz w:val="22"/>
                <w:szCs w:val="22"/>
                <w:lang w:eastAsia="ko-KR"/>
              </w:rPr>
            </w:pPr>
            <w:r>
              <w:rPr>
                <w:rFonts w:hint="eastAsia"/>
                <w:b/>
                <w:bCs/>
                <w:sz w:val="22"/>
                <w:szCs w:val="22"/>
                <w:lang w:eastAsia="ko-KR"/>
              </w:rPr>
              <w:t>Java프로그래밍</w:t>
            </w:r>
            <w:r w:rsidR="00245445">
              <w:rPr>
                <w:b/>
                <w:bCs/>
                <w:sz w:val="22"/>
                <w:szCs w:val="22"/>
                <w:lang w:eastAsia="ko-KR"/>
              </w:rPr>
              <w:t xml:space="preserve">, </w:t>
            </w:r>
            <w:r>
              <w:rPr>
                <w:rFonts w:hint="eastAsia"/>
                <w:b/>
                <w:bCs/>
                <w:sz w:val="22"/>
                <w:szCs w:val="22"/>
                <w:lang w:eastAsia="ko-KR"/>
              </w:rPr>
              <w:t>이산수학</w:t>
            </w:r>
            <w:r w:rsidR="00245445">
              <w:rPr>
                <w:b/>
                <w:bCs/>
                <w:sz w:val="22"/>
                <w:szCs w:val="22"/>
                <w:lang w:eastAsia="ko-KR"/>
              </w:rPr>
              <w:t xml:space="preserve">, </w:t>
            </w:r>
            <w:r>
              <w:rPr>
                <w:rFonts w:hint="eastAsia"/>
                <w:b/>
                <w:bCs/>
                <w:sz w:val="22"/>
                <w:szCs w:val="22"/>
                <w:lang w:eastAsia="ko-KR"/>
              </w:rPr>
              <w:t>HTML5웹프로그래밍</w:t>
            </w:r>
          </w:p>
        </w:tc>
      </w:tr>
      <w:tr w:rsidR="00B855B5" w14:paraId="12985624" w14:textId="77777777">
        <w:trPr>
          <w:trHeight w:val="56"/>
        </w:trPr>
        <w:tc>
          <w:tcPr>
            <w:tcW w:w="1307" w:type="dxa"/>
            <w:tcBorders>
              <w:top w:val="single" w:sz="2" w:space="0" w:color="000000"/>
              <w:left w:val="single" w:sz="2" w:space="0" w:color="000000"/>
              <w:bottom w:val="single" w:sz="2" w:space="0" w:color="000000"/>
              <w:right w:val="single" w:sz="2" w:space="0" w:color="000000"/>
              <w:tl2br w:val="nil"/>
              <w:tr2bl w:val="nil"/>
            </w:tcBorders>
            <w:vAlign w:val="center"/>
          </w:tcPr>
          <w:p w14:paraId="01282B74" w14:textId="77777777" w:rsidR="00B855B5" w:rsidRDefault="00245445">
            <w:pPr>
              <w:pStyle w:val="a8"/>
              <w:spacing w:line="240" w:lineRule="auto"/>
              <w:jc w:val="center"/>
              <w:rPr>
                <w:rFonts w:hint="eastAsia"/>
                <w:b/>
                <w:bCs/>
                <w:sz w:val="24"/>
                <w:szCs w:val="24"/>
              </w:rPr>
            </w:pPr>
            <w:r>
              <w:rPr>
                <w:b/>
                <w:bCs/>
                <w:sz w:val="24"/>
                <w:szCs w:val="24"/>
              </w:rPr>
              <w:t>3</w:t>
            </w:r>
          </w:p>
        </w:tc>
        <w:tc>
          <w:tcPr>
            <w:tcW w:w="8553" w:type="dxa"/>
            <w:tcBorders>
              <w:top w:val="single" w:sz="2" w:space="0" w:color="000000"/>
              <w:left w:val="single" w:sz="2" w:space="0" w:color="000000"/>
              <w:bottom w:val="single" w:sz="2" w:space="0" w:color="000000"/>
              <w:right w:val="single" w:sz="2" w:space="0" w:color="000000"/>
              <w:tl2br w:val="nil"/>
              <w:tr2bl w:val="nil"/>
            </w:tcBorders>
            <w:vAlign w:val="center"/>
          </w:tcPr>
          <w:p w14:paraId="7D17BC1B" w14:textId="1BCE842A" w:rsidR="00B855B5" w:rsidRDefault="005945D7">
            <w:pPr>
              <w:pStyle w:val="a8"/>
              <w:spacing w:line="240" w:lineRule="auto"/>
              <w:jc w:val="center"/>
              <w:rPr>
                <w:rFonts w:hint="eastAsia"/>
                <w:b/>
                <w:bCs/>
                <w:sz w:val="22"/>
                <w:szCs w:val="22"/>
                <w:lang w:eastAsia="ko-KR"/>
              </w:rPr>
            </w:pPr>
            <w:r>
              <w:rPr>
                <w:rFonts w:hint="eastAsia"/>
                <w:b/>
                <w:bCs/>
                <w:sz w:val="22"/>
                <w:szCs w:val="22"/>
                <w:lang w:eastAsia="ko-KR"/>
              </w:rPr>
              <w:t>인공지능</w:t>
            </w:r>
            <w:r w:rsidR="00245445">
              <w:rPr>
                <w:b/>
                <w:bCs/>
                <w:sz w:val="22"/>
                <w:szCs w:val="22"/>
                <w:lang w:eastAsia="ko-KR"/>
              </w:rPr>
              <w:t xml:space="preserve">, </w:t>
            </w:r>
            <w:r>
              <w:rPr>
                <w:rFonts w:hint="eastAsia"/>
                <w:b/>
                <w:bCs/>
                <w:sz w:val="22"/>
                <w:szCs w:val="22"/>
                <w:lang w:eastAsia="ko-KR"/>
              </w:rPr>
              <w:t>디지털논리회로</w:t>
            </w:r>
            <w:r w:rsidR="00245445">
              <w:rPr>
                <w:b/>
                <w:bCs/>
                <w:sz w:val="22"/>
                <w:szCs w:val="22"/>
                <w:lang w:eastAsia="ko-KR"/>
              </w:rPr>
              <w:t xml:space="preserve">, </w:t>
            </w:r>
            <w:r>
              <w:rPr>
                <w:rFonts w:hint="eastAsia"/>
                <w:b/>
                <w:bCs/>
                <w:sz w:val="22"/>
                <w:szCs w:val="22"/>
                <w:lang w:eastAsia="ko-KR"/>
              </w:rPr>
              <w:t>운영체제</w:t>
            </w:r>
            <w:r w:rsidR="00245445">
              <w:rPr>
                <w:b/>
                <w:bCs/>
                <w:sz w:val="22"/>
                <w:szCs w:val="22"/>
                <w:lang w:eastAsia="ko-KR"/>
              </w:rPr>
              <w:t xml:space="preserve">, </w:t>
            </w:r>
            <w:r>
              <w:rPr>
                <w:rFonts w:hint="eastAsia"/>
                <w:b/>
                <w:bCs/>
                <w:sz w:val="22"/>
                <w:szCs w:val="22"/>
                <w:lang w:eastAsia="ko-KR"/>
              </w:rPr>
              <w:t>데이터베이스</w:t>
            </w:r>
            <w:r w:rsidR="00245445">
              <w:rPr>
                <w:b/>
                <w:bCs/>
                <w:sz w:val="22"/>
                <w:szCs w:val="22"/>
                <w:lang w:eastAsia="ko-KR"/>
              </w:rPr>
              <w:t>시스템</w:t>
            </w:r>
            <w:r w:rsidR="00343543">
              <w:rPr>
                <w:rFonts w:hint="eastAsia"/>
                <w:b/>
                <w:bCs/>
                <w:sz w:val="22"/>
                <w:szCs w:val="22"/>
                <w:lang w:eastAsia="ko-KR"/>
              </w:rPr>
              <w:t xml:space="preserve">, </w:t>
            </w:r>
            <w:r>
              <w:rPr>
                <w:rFonts w:hint="eastAsia"/>
                <w:b/>
                <w:bCs/>
                <w:sz w:val="22"/>
                <w:szCs w:val="22"/>
                <w:lang w:eastAsia="ko-KR"/>
              </w:rPr>
              <w:t>알고리즘</w:t>
            </w:r>
          </w:p>
        </w:tc>
      </w:tr>
      <w:tr w:rsidR="00B855B5" w14:paraId="6A4A29E6" w14:textId="77777777">
        <w:trPr>
          <w:trHeight w:val="56"/>
        </w:trPr>
        <w:tc>
          <w:tcPr>
            <w:tcW w:w="1307" w:type="dxa"/>
            <w:tcBorders>
              <w:top w:val="single" w:sz="2" w:space="0" w:color="000000"/>
              <w:left w:val="single" w:sz="2" w:space="0" w:color="000000"/>
              <w:bottom w:val="single" w:sz="2" w:space="0" w:color="000000"/>
              <w:right w:val="single" w:sz="2" w:space="0" w:color="000000"/>
              <w:tl2br w:val="nil"/>
              <w:tr2bl w:val="nil"/>
            </w:tcBorders>
            <w:vAlign w:val="center"/>
          </w:tcPr>
          <w:p w14:paraId="792D6B88" w14:textId="77777777" w:rsidR="00B855B5" w:rsidRDefault="00245445">
            <w:pPr>
              <w:pStyle w:val="a8"/>
              <w:spacing w:line="240" w:lineRule="auto"/>
              <w:jc w:val="center"/>
              <w:rPr>
                <w:rFonts w:hint="eastAsia"/>
                <w:b/>
                <w:bCs/>
                <w:sz w:val="24"/>
                <w:szCs w:val="24"/>
              </w:rPr>
            </w:pPr>
            <w:r>
              <w:rPr>
                <w:b/>
                <w:bCs/>
                <w:sz w:val="24"/>
                <w:szCs w:val="24"/>
              </w:rPr>
              <w:t>4</w:t>
            </w:r>
          </w:p>
        </w:tc>
        <w:tc>
          <w:tcPr>
            <w:tcW w:w="8553" w:type="dxa"/>
            <w:tcBorders>
              <w:top w:val="single" w:sz="2" w:space="0" w:color="000000"/>
              <w:left w:val="single" w:sz="2" w:space="0" w:color="000000"/>
              <w:bottom w:val="single" w:sz="2" w:space="0" w:color="000000"/>
              <w:right w:val="single" w:sz="2" w:space="0" w:color="000000"/>
              <w:tl2br w:val="nil"/>
              <w:tr2bl w:val="nil"/>
            </w:tcBorders>
            <w:vAlign w:val="center"/>
          </w:tcPr>
          <w:p w14:paraId="5E83330C" w14:textId="5707D88D" w:rsidR="00B855B5" w:rsidRDefault="005945D7">
            <w:pPr>
              <w:pStyle w:val="a8"/>
              <w:spacing w:line="240" w:lineRule="auto"/>
              <w:jc w:val="center"/>
              <w:rPr>
                <w:rFonts w:hint="eastAsia"/>
                <w:b/>
                <w:bCs/>
                <w:sz w:val="22"/>
                <w:szCs w:val="22"/>
                <w:lang w:eastAsia="ko-KR"/>
              </w:rPr>
            </w:pPr>
            <w:proofErr w:type="spellStart"/>
            <w:r>
              <w:rPr>
                <w:rFonts w:hint="eastAsia"/>
                <w:b/>
                <w:bCs/>
                <w:sz w:val="22"/>
                <w:szCs w:val="22"/>
                <w:lang w:eastAsia="ko-KR"/>
              </w:rPr>
              <w:t>모바일앱프로그래밍</w:t>
            </w:r>
            <w:proofErr w:type="spellEnd"/>
            <w:r w:rsidR="00343543">
              <w:rPr>
                <w:rFonts w:hint="eastAsia"/>
                <w:b/>
                <w:bCs/>
                <w:sz w:val="22"/>
                <w:szCs w:val="22"/>
                <w:lang w:eastAsia="ko-KR"/>
              </w:rPr>
              <w:t xml:space="preserve">, </w:t>
            </w:r>
            <w:r>
              <w:rPr>
                <w:rFonts w:hint="eastAsia"/>
                <w:b/>
                <w:bCs/>
                <w:sz w:val="22"/>
                <w:szCs w:val="22"/>
                <w:lang w:eastAsia="ko-KR"/>
              </w:rPr>
              <w:t>소프트웨어공학</w:t>
            </w:r>
            <w:r w:rsidR="00343543">
              <w:rPr>
                <w:rFonts w:hint="eastAsia"/>
                <w:b/>
                <w:bCs/>
                <w:sz w:val="22"/>
                <w:szCs w:val="22"/>
                <w:lang w:eastAsia="ko-KR"/>
              </w:rPr>
              <w:t xml:space="preserve">, </w:t>
            </w:r>
            <w:proofErr w:type="spellStart"/>
            <w:r>
              <w:rPr>
                <w:rFonts w:hint="eastAsia"/>
                <w:b/>
                <w:bCs/>
                <w:sz w:val="22"/>
                <w:szCs w:val="22"/>
                <w:lang w:eastAsia="ko-KR"/>
              </w:rPr>
              <w:t>컴퓨터그래픽스</w:t>
            </w:r>
            <w:proofErr w:type="spellEnd"/>
            <w:r>
              <w:rPr>
                <w:rFonts w:hint="eastAsia"/>
                <w:b/>
                <w:bCs/>
                <w:sz w:val="22"/>
                <w:szCs w:val="22"/>
                <w:lang w:eastAsia="ko-KR"/>
              </w:rPr>
              <w:t>, 컴퓨터보안, 정보통신망</w:t>
            </w:r>
          </w:p>
        </w:tc>
      </w:tr>
    </w:tbl>
    <w:p w14:paraId="3A3654E4" w14:textId="77777777" w:rsidR="00B855B5" w:rsidRDefault="00B855B5">
      <w:pPr>
        <w:rPr>
          <w:rFonts w:hint="eastAsia"/>
          <w:sz w:val="2"/>
          <w:lang w:eastAsia="ko-KR"/>
        </w:rPr>
      </w:pPr>
    </w:p>
    <w:p w14:paraId="51637DBA" w14:textId="77777777" w:rsidR="00B855B5" w:rsidRDefault="00245445">
      <w:pPr>
        <w:pStyle w:val="a8"/>
        <w:wordWrap/>
        <w:jc w:val="left"/>
        <w:rPr>
          <w:rFonts w:hint="eastAsia"/>
          <w:lang w:eastAsia="ko-KR"/>
        </w:rPr>
      </w:pPr>
      <w:r>
        <w:rPr>
          <w:lang w:eastAsia="ko-KR"/>
        </w:rPr>
        <w:t xml:space="preserve"> 현재 전공 위주의 수업을 진행하고 있으며, 교양 과목에 대해서는 스터디 내 특강이나 시험 자료를 공유하며 공부합니다. </w:t>
      </w:r>
    </w:p>
    <w:p w14:paraId="70DB2CAC" w14:textId="77777777" w:rsidR="00B855B5" w:rsidRDefault="00B855B5">
      <w:pPr>
        <w:pStyle w:val="a8"/>
        <w:wordWrap/>
        <w:jc w:val="left"/>
        <w:rPr>
          <w:rFonts w:hint="eastAsia"/>
          <w:lang w:eastAsia="ko-KR"/>
        </w:rPr>
      </w:pPr>
    </w:p>
    <w:p w14:paraId="234DB61A" w14:textId="77777777" w:rsidR="00B855B5" w:rsidRDefault="00245445">
      <w:pPr>
        <w:pStyle w:val="a8"/>
        <w:spacing w:line="280" w:lineRule="auto"/>
        <w:jc w:val="left"/>
        <w:rPr>
          <w:rFonts w:hint="eastAsia"/>
          <w:b/>
          <w:bCs/>
          <w:color w:val="0000FF"/>
        </w:rPr>
      </w:pPr>
      <w:r>
        <w:rPr>
          <w:b/>
          <w:bCs/>
          <w:color w:val="0000FF"/>
        </w:rPr>
        <w:t>스터디 등록 비용</w:t>
      </w:r>
    </w:p>
    <w:tbl>
      <w:tblPr>
        <w:tblW w:w="0" w:type="auto"/>
        <w:tblLayout w:type="fixed"/>
        <w:tblCellMar>
          <w:top w:w="45" w:type="dxa"/>
          <w:left w:w="45" w:type="dxa"/>
          <w:bottom w:w="45" w:type="dxa"/>
          <w:right w:w="45" w:type="dxa"/>
        </w:tblCellMar>
        <w:tblLook w:val="04A0" w:firstRow="1" w:lastRow="0" w:firstColumn="1" w:lastColumn="0" w:noHBand="0" w:noVBand="1"/>
      </w:tblPr>
      <w:tblGrid>
        <w:gridCol w:w="1995"/>
        <w:gridCol w:w="2175"/>
        <w:gridCol w:w="1224"/>
        <w:gridCol w:w="4188"/>
      </w:tblGrid>
      <w:tr w:rsidR="00B855B5" w14:paraId="0B0434D0" w14:textId="77777777">
        <w:trPr>
          <w:trHeight w:val="56"/>
        </w:trPr>
        <w:tc>
          <w:tcPr>
            <w:tcW w:w="1995" w:type="dxa"/>
            <w:tcBorders>
              <w:top w:val="single" w:sz="2" w:space="0" w:color="000000"/>
              <w:left w:val="single" w:sz="2" w:space="0" w:color="000000"/>
              <w:bottom w:val="single" w:sz="2" w:space="0" w:color="000000"/>
              <w:right w:val="single" w:sz="2" w:space="0" w:color="000000"/>
              <w:tl2br w:val="nil"/>
              <w:tr2bl w:val="nil"/>
            </w:tcBorders>
            <w:shd w:val="clear" w:color="auto" w:fill="99FFCC"/>
            <w:vAlign w:val="center"/>
          </w:tcPr>
          <w:p w14:paraId="774FC168" w14:textId="77777777" w:rsidR="00B855B5" w:rsidRDefault="00245445">
            <w:pPr>
              <w:pStyle w:val="a8"/>
              <w:wordWrap/>
              <w:spacing w:line="240" w:lineRule="auto"/>
              <w:jc w:val="center"/>
              <w:rPr>
                <w:rFonts w:ascii="굴림" w:eastAsia="굴림" w:cs="굴림" w:hint="eastAsia"/>
              </w:rPr>
            </w:pPr>
            <w:r>
              <w:rPr>
                <w:rFonts w:ascii="굴림" w:eastAsia="굴림" w:cs="굴림"/>
              </w:rPr>
              <w:t>구 분</w:t>
            </w:r>
          </w:p>
        </w:tc>
        <w:tc>
          <w:tcPr>
            <w:tcW w:w="2175" w:type="dxa"/>
            <w:tcBorders>
              <w:top w:val="single" w:sz="2" w:space="0" w:color="000000"/>
              <w:left w:val="single" w:sz="2" w:space="0" w:color="000000"/>
              <w:bottom w:val="single" w:sz="2" w:space="0" w:color="000000"/>
              <w:right w:val="single" w:sz="2" w:space="0" w:color="000000"/>
              <w:tl2br w:val="nil"/>
              <w:tr2bl w:val="nil"/>
            </w:tcBorders>
            <w:shd w:val="clear" w:color="auto" w:fill="99FFCC"/>
            <w:vAlign w:val="center"/>
          </w:tcPr>
          <w:p w14:paraId="49BBBB4D" w14:textId="77777777" w:rsidR="00B855B5" w:rsidRDefault="00245445">
            <w:pPr>
              <w:pStyle w:val="a8"/>
              <w:wordWrap/>
              <w:spacing w:line="240" w:lineRule="auto"/>
              <w:jc w:val="center"/>
              <w:rPr>
                <w:rFonts w:ascii="굴림" w:eastAsia="굴림" w:cs="굴림" w:hint="eastAsia"/>
              </w:rPr>
            </w:pPr>
            <w:r>
              <w:rPr>
                <w:rFonts w:ascii="굴림" w:eastAsia="굴림" w:cs="굴림"/>
              </w:rPr>
              <w:t>회비(1년)</w:t>
            </w:r>
          </w:p>
        </w:tc>
        <w:tc>
          <w:tcPr>
            <w:tcW w:w="1224" w:type="dxa"/>
            <w:tcBorders>
              <w:top w:val="single" w:sz="2" w:space="0" w:color="000000"/>
              <w:left w:val="single" w:sz="2" w:space="0" w:color="000000"/>
              <w:bottom w:val="single" w:sz="2" w:space="0" w:color="000000"/>
              <w:right w:val="single" w:sz="2" w:space="0" w:color="000000"/>
              <w:tl2br w:val="nil"/>
              <w:tr2bl w:val="nil"/>
            </w:tcBorders>
            <w:shd w:val="clear" w:color="auto" w:fill="99FFCC"/>
            <w:vAlign w:val="center"/>
          </w:tcPr>
          <w:p w14:paraId="420D5103" w14:textId="77777777" w:rsidR="00B855B5" w:rsidRDefault="00245445">
            <w:pPr>
              <w:pStyle w:val="a8"/>
              <w:wordWrap/>
              <w:spacing w:line="240" w:lineRule="auto"/>
              <w:jc w:val="center"/>
              <w:rPr>
                <w:rFonts w:ascii="굴림" w:eastAsia="굴림" w:cs="굴림" w:hint="eastAsia"/>
              </w:rPr>
            </w:pPr>
            <w:r>
              <w:rPr>
                <w:rFonts w:ascii="굴림" w:eastAsia="굴림" w:cs="굴림"/>
              </w:rPr>
              <w:t>가입비</w:t>
            </w:r>
          </w:p>
        </w:tc>
        <w:tc>
          <w:tcPr>
            <w:tcW w:w="4188" w:type="dxa"/>
            <w:tcBorders>
              <w:top w:val="single" w:sz="2" w:space="0" w:color="000000"/>
              <w:left w:val="single" w:sz="2" w:space="0" w:color="000000"/>
              <w:bottom w:val="single" w:sz="2" w:space="0" w:color="000000"/>
              <w:right w:val="single" w:sz="2" w:space="0" w:color="000000"/>
              <w:tl2br w:val="nil"/>
              <w:tr2bl w:val="nil"/>
            </w:tcBorders>
            <w:shd w:val="clear" w:color="auto" w:fill="FFFFCC"/>
            <w:vAlign w:val="center"/>
          </w:tcPr>
          <w:p w14:paraId="13E9CA57" w14:textId="77777777" w:rsidR="00B855B5" w:rsidRDefault="00245445">
            <w:pPr>
              <w:pStyle w:val="a8"/>
              <w:wordWrap/>
              <w:spacing w:line="240" w:lineRule="auto"/>
              <w:jc w:val="center"/>
              <w:rPr>
                <w:rFonts w:ascii="굴림" w:eastAsia="굴림" w:cs="굴림" w:hint="eastAsia"/>
                <w:b/>
                <w:bCs/>
              </w:rPr>
            </w:pPr>
            <w:r>
              <w:rPr>
                <w:rFonts w:ascii="굴림" w:eastAsia="굴림" w:cs="굴림"/>
                <w:b/>
                <w:bCs/>
              </w:rPr>
              <w:t>합 계</w:t>
            </w:r>
          </w:p>
        </w:tc>
      </w:tr>
      <w:tr w:rsidR="00B855B5" w14:paraId="101DF251" w14:textId="77777777">
        <w:trPr>
          <w:trHeight w:val="56"/>
        </w:trPr>
        <w:tc>
          <w:tcPr>
            <w:tcW w:w="1995" w:type="dxa"/>
            <w:tcBorders>
              <w:top w:val="single" w:sz="2" w:space="0" w:color="000000"/>
              <w:left w:val="single" w:sz="2" w:space="0" w:color="000000"/>
              <w:bottom w:val="single" w:sz="2" w:space="0" w:color="000000"/>
              <w:right w:val="single" w:sz="2" w:space="0" w:color="000000"/>
              <w:tl2br w:val="nil"/>
              <w:tr2bl w:val="nil"/>
            </w:tcBorders>
            <w:vAlign w:val="center"/>
          </w:tcPr>
          <w:p w14:paraId="3B6AD4CC" w14:textId="77777777" w:rsidR="00B855B5" w:rsidRDefault="00245445">
            <w:pPr>
              <w:pStyle w:val="a8"/>
              <w:wordWrap/>
              <w:spacing w:line="240" w:lineRule="auto"/>
              <w:jc w:val="center"/>
              <w:rPr>
                <w:rFonts w:ascii="굴림" w:eastAsia="굴림" w:cs="굴림" w:hint="eastAsia"/>
              </w:rPr>
            </w:pPr>
            <w:r>
              <w:rPr>
                <w:rFonts w:ascii="굴림" w:eastAsia="굴림" w:cs="굴림"/>
                <w:b/>
                <w:bCs/>
              </w:rPr>
              <w:t>신</w:t>
            </w:r>
            <w:r>
              <w:rPr>
                <w:rFonts w:ascii="굴림" w:eastAsia="굴림" w:cs="굴림"/>
                <w:b/>
                <w:bCs/>
              </w:rPr>
              <w:t>·</w:t>
            </w:r>
            <w:r>
              <w:rPr>
                <w:rFonts w:ascii="굴림" w:eastAsia="굴림" w:cs="굴림"/>
                <w:b/>
                <w:bCs/>
              </w:rPr>
              <w:t>편입생 신규등록</w:t>
            </w:r>
          </w:p>
        </w:tc>
        <w:tc>
          <w:tcPr>
            <w:tcW w:w="2175" w:type="dxa"/>
            <w:tcBorders>
              <w:top w:val="single" w:sz="2" w:space="0" w:color="000000"/>
              <w:left w:val="single" w:sz="2" w:space="0" w:color="000000"/>
              <w:bottom w:val="single" w:sz="2" w:space="0" w:color="000000"/>
              <w:right w:val="single" w:sz="2" w:space="0" w:color="000000"/>
              <w:tl2br w:val="nil"/>
              <w:tr2bl w:val="nil"/>
            </w:tcBorders>
            <w:vAlign w:val="center"/>
          </w:tcPr>
          <w:p w14:paraId="0C7269A8" w14:textId="77777777" w:rsidR="00B855B5" w:rsidRDefault="00245445">
            <w:pPr>
              <w:pStyle w:val="a8"/>
              <w:wordWrap/>
              <w:spacing w:line="240" w:lineRule="auto"/>
              <w:jc w:val="center"/>
              <w:rPr>
                <w:rFonts w:ascii="굴림" w:eastAsia="굴림" w:cs="굴림" w:hint="eastAsia"/>
              </w:rPr>
            </w:pPr>
            <w:r>
              <w:rPr>
                <w:rFonts w:ascii="굴림" w:eastAsia="굴림" w:cs="굴림"/>
              </w:rPr>
              <w:t>230,000원</w:t>
            </w:r>
          </w:p>
        </w:tc>
        <w:tc>
          <w:tcPr>
            <w:tcW w:w="1224" w:type="dxa"/>
            <w:tcBorders>
              <w:top w:val="single" w:sz="2" w:space="0" w:color="000000"/>
              <w:left w:val="single" w:sz="2" w:space="0" w:color="000000"/>
              <w:bottom w:val="single" w:sz="2" w:space="0" w:color="000000"/>
              <w:right w:val="single" w:sz="2" w:space="0" w:color="000000"/>
              <w:tl2br w:val="nil"/>
              <w:tr2bl w:val="nil"/>
            </w:tcBorders>
            <w:vAlign w:val="center"/>
          </w:tcPr>
          <w:p w14:paraId="1C4C19D1" w14:textId="77777777" w:rsidR="00B855B5" w:rsidRDefault="00245445">
            <w:pPr>
              <w:pStyle w:val="a8"/>
              <w:wordWrap/>
              <w:spacing w:line="240" w:lineRule="auto"/>
              <w:jc w:val="center"/>
              <w:rPr>
                <w:rFonts w:ascii="굴림" w:eastAsia="굴림" w:cs="굴림" w:hint="eastAsia"/>
              </w:rPr>
            </w:pPr>
            <w:r>
              <w:rPr>
                <w:rFonts w:ascii="굴림" w:eastAsia="굴림" w:cs="굴림"/>
              </w:rPr>
              <w:t>20,000원</w:t>
            </w:r>
          </w:p>
        </w:tc>
        <w:tc>
          <w:tcPr>
            <w:tcW w:w="4188" w:type="dxa"/>
            <w:tcBorders>
              <w:top w:val="single" w:sz="2" w:space="0" w:color="000000"/>
              <w:left w:val="single" w:sz="2" w:space="0" w:color="000000"/>
              <w:bottom w:val="single" w:sz="2" w:space="0" w:color="000000"/>
              <w:right w:val="single" w:sz="2" w:space="0" w:color="000000"/>
              <w:tl2br w:val="nil"/>
              <w:tr2bl w:val="nil"/>
            </w:tcBorders>
            <w:shd w:val="clear" w:color="auto" w:fill="FFFFCC"/>
            <w:vAlign w:val="center"/>
          </w:tcPr>
          <w:p w14:paraId="2E871ADA" w14:textId="77777777" w:rsidR="00B855B5" w:rsidRDefault="00245445">
            <w:pPr>
              <w:pStyle w:val="a8"/>
              <w:wordWrap/>
              <w:spacing w:line="240" w:lineRule="auto"/>
              <w:jc w:val="center"/>
              <w:rPr>
                <w:rFonts w:ascii="굴림" w:eastAsia="굴림" w:cs="굴림" w:hint="eastAsia"/>
              </w:rPr>
            </w:pPr>
            <w:r>
              <w:rPr>
                <w:rFonts w:ascii="굴림" w:eastAsia="굴림" w:cs="굴림"/>
                <w:b/>
                <w:bCs/>
              </w:rPr>
              <w:t>250,000원</w:t>
            </w:r>
          </w:p>
        </w:tc>
      </w:tr>
      <w:tr w:rsidR="00B855B5" w14:paraId="2A7AAD1A" w14:textId="77777777">
        <w:trPr>
          <w:trHeight w:val="56"/>
        </w:trPr>
        <w:tc>
          <w:tcPr>
            <w:tcW w:w="1995" w:type="dxa"/>
            <w:tcBorders>
              <w:top w:val="single" w:sz="2" w:space="0" w:color="000000"/>
              <w:left w:val="single" w:sz="2" w:space="0" w:color="000000"/>
              <w:bottom w:val="single" w:sz="2" w:space="0" w:color="000000"/>
              <w:right w:val="single" w:sz="2" w:space="0" w:color="000000"/>
              <w:tl2br w:val="nil"/>
              <w:tr2bl w:val="nil"/>
            </w:tcBorders>
            <w:vAlign w:val="center"/>
          </w:tcPr>
          <w:p w14:paraId="67E5CE16" w14:textId="77777777" w:rsidR="00B855B5" w:rsidRDefault="00245445">
            <w:pPr>
              <w:pStyle w:val="a8"/>
              <w:wordWrap/>
              <w:jc w:val="center"/>
              <w:rPr>
                <w:rFonts w:ascii="굴림" w:eastAsia="굴림" w:cs="굴림" w:hint="eastAsia"/>
              </w:rPr>
            </w:pPr>
            <w:r>
              <w:rPr>
                <w:rFonts w:ascii="굴림" w:eastAsia="굴림" w:cs="굴림"/>
                <w:b/>
                <w:bCs/>
              </w:rPr>
              <w:t xml:space="preserve">기존 회원 재등록 </w:t>
            </w:r>
          </w:p>
        </w:tc>
        <w:tc>
          <w:tcPr>
            <w:tcW w:w="2175" w:type="dxa"/>
            <w:tcBorders>
              <w:top w:val="single" w:sz="2" w:space="0" w:color="000000"/>
              <w:left w:val="single" w:sz="2" w:space="0" w:color="000000"/>
              <w:bottom w:val="single" w:sz="2" w:space="0" w:color="000000"/>
              <w:right w:val="single" w:sz="2" w:space="0" w:color="000000"/>
              <w:tl2br w:val="nil"/>
              <w:tr2bl w:val="nil"/>
            </w:tcBorders>
            <w:vAlign w:val="center"/>
          </w:tcPr>
          <w:p w14:paraId="762018D3" w14:textId="77777777" w:rsidR="00B855B5" w:rsidRDefault="00245445">
            <w:pPr>
              <w:pStyle w:val="a8"/>
              <w:wordWrap/>
              <w:jc w:val="center"/>
              <w:rPr>
                <w:rFonts w:ascii="굴림" w:eastAsia="굴림" w:cs="굴림" w:hint="eastAsia"/>
              </w:rPr>
            </w:pPr>
            <w:r>
              <w:rPr>
                <w:rFonts w:ascii="굴림" w:eastAsia="굴림" w:cs="굴림"/>
              </w:rPr>
              <w:t>230,000원</w:t>
            </w:r>
          </w:p>
        </w:tc>
        <w:tc>
          <w:tcPr>
            <w:tcW w:w="1224" w:type="dxa"/>
            <w:tcBorders>
              <w:top w:val="single" w:sz="2" w:space="0" w:color="000000"/>
              <w:left w:val="single" w:sz="2" w:space="0" w:color="000000"/>
              <w:bottom w:val="single" w:sz="2" w:space="0" w:color="000000"/>
              <w:right w:val="single" w:sz="2" w:space="0" w:color="000000"/>
              <w:tl2br w:val="nil"/>
              <w:tr2bl w:val="nil"/>
            </w:tcBorders>
            <w:vAlign w:val="center"/>
          </w:tcPr>
          <w:p w14:paraId="48655A00" w14:textId="77777777" w:rsidR="00B855B5" w:rsidRDefault="00245445">
            <w:pPr>
              <w:pStyle w:val="a8"/>
              <w:wordWrap/>
              <w:jc w:val="center"/>
              <w:rPr>
                <w:rFonts w:ascii="굴림" w:eastAsia="굴림" w:cs="굴림" w:hint="eastAsia"/>
              </w:rPr>
            </w:pPr>
            <w:r>
              <w:rPr>
                <w:rFonts w:ascii="굴림" w:eastAsia="굴림" w:cs="굴림"/>
              </w:rPr>
              <w:t>면제</w:t>
            </w:r>
          </w:p>
        </w:tc>
        <w:tc>
          <w:tcPr>
            <w:tcW w:w="4188" w:type="dxa"/>
            <w:tcBorders>
              <w:top w:val="single" w:sz="2" w:space="0" w:color="000000"/>
              <w:left w:val="single" w:sz="2" w:space="0" w:color="000000"/>
              <w:bottom w:val="single" w:sz="2" w:space="0" w:color="000000"/>
              <w:right w:val="single" w:sz="2" w:space="0" w:color="000000"/>
              <w:tl2br w:val="nil"/>
              <w:tr2bl w:val="nil"/>
            </w:tcBorders>
            <w:shd w:val="clear" w:color="auto" w:fill="FFFFCC"/>
            <w:vAlign w:val="center"/>
          </w:tcPr>
          <w:p w14:paraId="733A9BDF" w14:textId="77777777" w:rsidR="00B855B5" w:rsidRDefault="00245445">
            <w:pPr>
              <w:pStyle w:val="a8"/>
              <w:wordWrap/>
              <w:spacing w:line="240" w:lineRule="auto"/>
              <w:jc w:val="center"/>
              <w:rPr>
                <w:rFonts w:ascii="굴림" w:eastAsia="굴림" w:cs="굴림" w:hint="eastAsia"/>
              </w:rPr>
            </w:pPr>
            <w:r>
              <w:rPr>
                <w:rFonts w:ascii="굴림" w:eastAsia="굴림" w:cs="굴림"/>
                <w:b/>
                <w:bCs/>
              </w:rPr>
              <w:t>230,000원</w:t>
            </w:r>
          </w:p>
        </w:tc>
      </w:tr>
    </w:tbl>
    <w:p w14:paraId="3F4F9849" w14:textId="77777777" w:rsidR="00B855B5" w:rsidRDefault="00B855B5">
      <w:pPr>
        <w:rPr>
          <w:rFonts w:hint="eastAsia"/>
          <w:sz w:val="2"/>
        </w:rPr>
      </w:pPr>
    </w:p>
    <w:p w14:paraId="6B91FA30" w14:textId="77777777" w:rsidR="00B855B5" w:rsidRDefault="00245445">
      <w:pPr>
        <w:pStyle w:val="a8"/>
        <w:rPr>
          <w:rFonts w:hint="eastAsia"/>
          <w:lang w:eastAsia="ko-KR"/>
        </w:rPr>
      </w:pPr>
      <w:r>
        <w:rPr>
          <w:lang w:eastAsia="ko-KR"/>
        </w:rPr>
        <w:t xml:space="preserve"> 회비는 한 학기에 125,000원입니다만, 두 학기 등록 시에는 230,000원으로 조정됩니다. 처음 스터디에 </w:t>
      </w:r>
      <w:r>
        <w:rPr>
          <w:lang w:eastAsia="ko-KR"/>
        </w:rPr>
        <w:lastRenderedPageBreak/>
        <w:t>가입할 경우에는 2만원의 가입비를 추가로 납부하셔야 하며, 이후 재등록 시에는 가입비가 없습니다.</w:t>
      </w:r>
    </w:p>
    <w:p w14:paraId="5A380330" w14:textId="77777777" w:rsidR="00B855B5" w:rsidRDefault="00B855B5">
      <w:pPr>
        <w:pStyle w:val="a8"/>
        <w:rPr>
          <w:rFonts w:hint="eastAsia"/>
          <w:lang w:eastAsia="ko-KR"/>
        </w:rPr>
      </w:pPr>
    </w:p>
    <w:p w14:paraId="31DF3D1A" w14:textId="77777777" w:rsidR="00B855B5" w:rsidRDefault="00245445">
      <w:pPr>
        <w:pStyle w:val="a8"/>
        <w:spacing w:line="280" w:lineRule="auto"/>
        <w:jc w:val="left"/>
        <w:rPr>
          <w:rFonts w:hint="eastAsia"/>
          <w:b/>
          <w:bCs/>
          <w:color w:val="0000FF"/>
          <w:lang w:eastAsia="ko-KR"/>
        </w:rPr>
      </w:pPr>
      <w:r>
        <w:rPr>
          <w:b/>
          <w:bCs/>
          <w:color w:val="0000FF"/>
          <w:lang w:eastAsia="ko-KR"/>
        </w:rPr>
        <w:t xml:space="preserve">스터디 가입/등록비 납부 </w:t>
      </w:r>
    </w:p>
    <w:p w14:paraId="5C37E12A" w14:textId="205575EC" w:rsidR="00B855B5" w:rsidRDefault="00245445">
      <w:pPr>
        <w:pStyle w:val="a8"/>
        <w:spacing w:line="273" w:lineRule="auto"/>
        <w:rPr>
          <w:rFonts w:hint="eastAsia"/>
          <w:lang w:eastAsia="ko-KR"/>
        </w:rPr>
      </w:pPr>
      <w:r>
        <w:rPr>
          <w:lang w:eastAsia="ko-KR"/>
        </w:rPr>
        <w:t xml:space="preserve">스터디 가입을 희망하시는 </w:t>
      </w:r>
      <w:proofErr w:type="spellStart"/>
      <w:r>
        <w:rPr>
          <w:lang w:eastAsia="ko-KR"/>
        </w:rPr>
        <w:t>학우님께서는</w:t>
      </w:r>
      <w:proofErr w:type="spellEnd"/>
      <w:r>
        <w:rPr>
          <w:lang w:eastAsia="ko-KR"/>
        </w:rPr>
        <w:t xml:space="preserve"> </w:t>
      </w:r>
      <w:r>
        <w:rPr>
          <w:lang w:eastAsia="ko-KR"/>
        </w:rPr>
        <w:br/>
      </w:r>
      <w:r>
        <w:rPr>
          <w:lang w:eastAsia="ko-KR"/>
        </w:rPr>
        <w:t>■</w:t>
      </w:r>
      <w:r>
        <w:rPr>
          <w:lang w:eastAsia="ko-KR"/>
        </w:rPr>
        <w:t xml:space="preserve"> 입회원서는 스터디 홈페이지 </w:t>
      </w:r>
      <w:r>
        <w:rPr>
          <w:b/>
          <w:bCs/>
          <w:lang w:eastAsia="ko-KR"/>
        </w:rPr>
        <w:t>bnbstudy.co.kr</w:t>
      </w:r>
      <w:r>
        <w:rPr>
          <w:lang w:eastAsia="ko-KR"/>
        </w:rPr>
        <w:t xml:space="preserve"> 자유게시판(신</w:t>
      </w:r>
      <w:r>
        <w:rPr>
          <w:lang w:eastAsia="ko-KR"/>
        </w:rPr>
        <w:t>·</w:t>
      </w:r>
      <w:r>
        <w:rPr>
          <w:lang w:eastAsia="ko-KR"/>
        </w:rPr>
        <w:t>편입생Q&amp;A) 게시판에 가입 희망 글을 남기신 뒤 계좌로 회비를 납부해주시면 됩니다. 확인 후 가입 처리됩니다.</w:t>
      </w:r>
    </w:p>
    <w:p w14:paraId="66C5F67A" w14:textId="1C164E1F" w:rsidR="00B855B5" w:rsidRDefault="00245445">
      <w:pPr>
        <w:pStyle w:val="a8"/>
        <w:rPr>
          <w:rFonts w:hint="eastAsia"/>
          <w:b/>
          <w:bCs/>
          <w:lang w:eastAsia="ko-KR"/>
        </w:rPr>
      </w:pPr>
      <w:proofErr w:type="spellStart"/>
      <w:r>
        <w:rPr>
          <w:b/>
          <w:bCs/>
          <w:lang w:eastAsia="ko-KR"/>
        </w:rPr>
        <w:t>비트앤바이트</w:t>
      </w:r>
      <w:proofErr w:type="spellEnd"/>
      <w:r>
        <w:rPr>
          <w:b/>
          <w:bCs/>
          <w:lang w:eastAsia="ko-KR"/>
        </w:rPr>
        <w:t xml:space="preserve"> 계좌: </w:t>
      </w:r>
      <w:r w:rsidR="00ED27A5">
        <w:rPr>
          <w:rFonts w:hint="eastAsia"/>
          <w:b/>
          <w:bCs/>
          <w:lang w:eastAsia="ko-KR"/>
        </w:rPr>
        <w:t>신한은행</w:t>
      </w:r>
      <w:r>
        <w:rPr>
          <w:b/>
          <w:bCs/>
          <w:lang w:eastAsia="ko-KR"/>
        </w:rPr>
        <w:t xml:space="preserve"> </w:t>
      </w:r>
      <w:r w:rsidR="00ED27A5" w:rsidRPr="00ED27A5">
        <w:rPr>
          <w:b/>
          <w:bCs/>
          <w:lang w:eastAsia="ko-KR"/>
        </w:rPr>
        <w:t>591-910523-41807</w:t>
      </w:r>
    </w:p>
    <w:p w14:paraId="538D8794" w14:textId="77777777" w:rsidR="00B855B5" w:rsidRDefault="00B855B5">
      <w:pPr>
        <w:pStyle w:val="a8"/>
        <w:wordWrap/>
        <w:jc w:val="left"/>
        <w:rPr>
          <w:rFonts w:hint="eastAsia"/>
          <w:lang w:eastAsia="ko-KR"/>
        </w:rPr>
      </w:pPr>
    </w:p>
    <w:p w14:paraId="779709C3" w14:textId="77777777" w:rsidR="00B855B5" w:rsidRDefault="00B855B5">
      <w:pPr>
        <w:pStyle w:val="a8"/>
        <w:wordWrap/>
        <w:jc w:val="center"/>
        <w:rPr>
          <w:rFonts w:hint="eastAsia"/>
          <w:lang w:eastAsia="ko-KR"/>
        </w:rPr>
      </w:pPr>
    </w:p>
    <w:p w14:paraId="785E653D" w14:textId="77777777" w:rsidR="00B855B5" w:rsidRDefault="00B855B5">
      <w:pPr>
        <w:rPr>
          <w:rFonts w:hint="eastAsia"/>
          <w:lang w:eastAsia="ko-KR"/>
        </w:rPr>
        <w:sectPr w:rsidR="00B855B5">
          <w:endnotePr>
            <w:numFmt w:val="decimal"/>
          </w:endnotePr>
          <w:pgSz w:w="11905" w:h="16837"/>
          <w:pgMar w:top="1417" w:right="1133" w:bottom="1417" w:left="1133" w:header="567" w:footer="567" w:gutter="0"/>
          <w:pgBorders>
            <w:top w:val="single" w:sz="2" w:space="0" w:color="6FADD7"/>
            <w:left w:val="single" w:sz="2" w:space="14" w:color="6FADD7"/>
            <w:bottom w:val="single" w:sz="2" w:space="14" w:color="6FADD7"/>
            <w:right w:val="single" w:sz="2" w:space="14" w:color="6FADD7"/>
          </w:pgBorders>
          <w:cols w:space="720"/>
        </w:sectPr>
      </w:pPr>
    </w:p>
    <w:p w14:paraId="585EC879" w14:textId="77777777" w:rsidR="00B855B5" w:rsidRDefault="00245445">
      <w:pPr>
        <w:pStyle w:val="a8"/>
        <w:wordWrap/>
        <w:jc w:val="center"/>
        <w:rPr>
          <w:rFonts w:hint="eastAsia"/>
          <w:b/>
          <w:bCs/>
          <w:sz w:val="48"/>
          <w:szCs w:val="48"/>
          <w:lang w:eastAsia="ko-KR"/>
        </w:rPr>
      </w:pPr>
      <w:r>
        <w:rPr>
          <w:b/>
          <w:bCs/>
          <w:sz w:val="48"/>
          <w:szCs w:val="48"/>
          <w:lang w:eastAsia="ko-KR"/>
        </w:rPr>
        <w:t>입 회 원 서</w:t>
      </w:r>
    </w:p>
    <w:p w14:paraId="473DB8C7" w14:textId="77777777" w:rsidR="00B855B5" w:rsidRDefault="00B855B5">
      <w:pPr>
        <w:pStyle w:val="a8"/>
        <w:wordWrap/>
        <w:jc w:val="center"/>
        <w:rPr>
          <w:rFonts w:hint="eastAsia"/>
          <w:lang w:eastAsia="ko-KR"/>
        </w:rPr>
      </w:pPr>
    </w:p>
    <w:p w14:paraId="25E67692" w14:textId="77777777" w:rsidR="00B855B5" w:rsidRDefault="00245445">
      <w:pPr>
        <w:pStyle w:val="a8"/>
        <w:wordWrap/>
        <w:jc w:val="left"/>
        <w:rPr>
          <w:rFonts w:hint="eastAsia"/>
          <w:lang w:eastAsia="ko-KR"/>
        </w:rPr>
      </w:pPr>
      <w:r>
        <w:rPr>
          <w:lang w:eastAsia="ko-KR"/>
        </w:rPr>
        <w:t xml:space="preserve">   </w:t>
      </w:r>
      <w:r>
        <w:rPr>
          <w:lang w:eastAsia="ko-KR"/>
        </w:rPr>
        <w:t>※</w:t>
      </w:r>
      <w:r>
        <w:rPr>
          <w:lang w:eastAsia="ko-KR"/>
        </w:rPr>
        <w:t>는 반드시 입력해주세요.</w:t>
      </w:r>
    </w:p>
    <w:tbl>
      <w:tblPr>
        <w:tblW w:w="0" w:type="auto"/>
        <w:jc w:val="center"/>
        <w:tblLayout w:type="fixed"/>
        <w:tblCellMar>
          <w:top w:w="28" w:type="dxa"/>
          <w:left w:w="28" w:type="dxa"/>
          <w:bottom w:w="28" w:type="dxa"/>
          <w:right w:w="28" w:type="dxa"/>
        </w:tblCellMar>
        <w:tblLook w:val="04A0" w:firstRow="1" w:lastRow="0" w:firstColumn="1" w:lastColumn="0" w:noHBand="0" w:noVBand="1"/>
      </w:tblPr>
      <w:tblGrid>
        <w:gridCol w:w="2183"/>
        <w:gridCol w:w="2580"/>
        <w:gridCol w:w="696"/>
        <w:gridCol w:w="1035"/>
        <w:gridCol w:w="2692"/>
      </w:tblGrid>
      <w:tr w:rsidR="00B855B5" w14:paraId="7D9BF269" w14:textId="77777777">
        <w:trPr>
          <w:trHeight w:val="571"/>
          <w:jc w:val="center"/>
        </w:trPr>
        <w:tc>
          <w:tcPr>
            <w:tcW w:w="2183" w:type="dxa"/>
            <w:tcBorders>
              <w:top w:val="single" w:sz="2" w:space="0" w:color="000000"/>
              <w:left w:val="single" w:sz="2" w:space="0" w:color="000000"/>
              <w:bottom w:val="single" w:sz="2" w:space="0" w:color="000000"/>
              <w:right w:val="single" w:sz="2" w:space="0" w:color="000000"/>
              <w:tl2br w:val="nil"/>
              <w:tr2bl w:val="nil"/>
            </w:tcBorders>
            <w:shd w:val="clear" w:color="auto" w:fill="DDE7E3"/>
            <w:vAlign w:val="center"/>
          </w:tcPr>
          <w:p w14:paraId="155F956F" w14:textId="77777777" w:rsidR="00B855B5" w:rsidRDefault="00245445">
            <w:pPr>
              <w:pStyle w:val="a8"/>
              <w:wordWrap/>
              <w:jc w:val="left"/>
              <w:rPr>
                <w:rFonts w:hint="eastAsia"/>
                <w:b/>
                <w:bCs/>
                <w:sz w:val="26"/>
                <w:szCs w:val="26"/>
              </w:rPr>
            </w:pPr>
            <w:r>
              <w:rPr>
                <w:b/>
                <w:bCs/>
                <w:sz w:val="26"/>
                <w:szCs w:val="26"/>
                <w:lang w:eastAsia="ko-KR"/>
              </w:rPr>
              <w:t xml:space="preserve">    </w:t>
            </w:r>
            <w:r>
              <w:rPr>
                <w:b/>
                <w:bCs/>
                <w:sz w:val="26"/>
                <w:szCs w:val="26"/>
              </w:rPr>
              <w:t>※</w:t>
            </w:r>
            <w:r>
              <w:rPr>
                <w:b/>
                <w:bCs/>
                <w:sz w:val="26"/>
                <w:szCs w:val="26"/>
              </w:rPr>
              <w:t xml:space="preserve"> 성   명</w:t>
            </w:r>
          </w:p>
        </w:tc>
        <w:tc>
          <w:tcPr>
            <w:tcW w:w="2580" w:type="dxa"/>
            <w:tcBorders>
              <w:top w:val="single" w:sz="2" w:space="0" w:color="000000"/>
              <w:left w:val="single" w:sz="2" w:space="0" w:color="000000"/>
              <w:bottom w:val="single" w:sz="2" w:space="0" w:color="000000"/>
              <w:right w:val="single" w:sz="2" w:space="0" w:color="000000"/>
              <w:tl2br w:val="nil"/>
              <w:tr2bl w:val="nil"/>
            </w:tcBorders>
            <w:vAlign w:val="center"/>
          </w:tcPr>
          <w:p w14:paraId="0EF4875D" w14:textId="77777777" w:rsidR="00B855B5" w:rsidRDefault="00B855B5">
            <w:pPr>
              <w:pStyle w:val="a8"/>
              <w:wordWrap/>
              <w:jc w:val="center"/>
              <w:rPr>
                <w:rFonts w:hint="eastAsia"/>
              </w:rPr>
            </w:pPr>
          </w:p>
        </w:tc>
        <w:tc>
          <w:tcPr>
            <w:tcW w:w="1731" w:type="dxa"/>
            <w:gridSpan w:val="2"/>
            <w:tcBorders>
              <w:top w:val="single" w:sz="2" w:space="0" w:color="000000"/>
              <w:left w:val="single" w:sz="2" w:space="0" w:color="000000"/>
              <w:bottom w:val="single" w:sz="2" w:space="0" w:color="000000"/>
              <w:right w:val="single" w:sz="2" w:space="0" w:color="000000"/>
              <w:tl2br w:val="nil"/>
              <w:tr2bl w:val="nil"/>
            </w:tcBorders>
            <w:shd w:val="clear" w:color="auto" w:fill="DDE7E3"/>
            <w:vAlign w:val="center"/>
          </w:tcPr>
          <w:p w14:paraId="55F9AB90" w14:textId="77777777" w:rsidR="00B855B5" w:rsidRDefault="00245445">
            <w:pPr>
              <w:pStyle w:val="a8"/>
              <w:wordWrap/>
              <w:jc w:val="center"/>
              <w:rPr>
                <w:rFonts w:hint="eastAsia"/>
                <w:b/>
                <w:bCs/>
                <w:sz w:val="26"/>
                <w:szCs w:val="26"/>
              </w:rPr>
            </w:pPr>
            <w:r>
              <w:rPr>
                <w:b/>
                <w:bCs/>
                <w:sz w:val="26"/>
                <w:szCs w:val="26"/>
              </w:rPr>
              <w:t>성   별</w:t>
            </w:r>
          </w:p>
        </w:tc>
        <w:tc>
          <w:tcPr>
            <w:tcW w:w="2692" w:type="dxa"/>
            <w:tcBorders>
              <w:top w:val="single" w:sz="2" w:space="0" w:color="000000"/>
              <w:left w:val="single" w:sz="2" w:space="0" w:color="000000"/>
              <w:bottom w:val="single" w:sz="2" w:space="0" w:color="000000"/>
              <w:right w:val="single" w:sz="2" w:space="0" w:color="000000"/>
              <w:tl2br w:val="nil"/>
              <w:tr2bl w:val="nil"/>
            </w:tcBorders>
            <w:vAlign w:val="center"/>
          </w:tcPr>
          <w:p w14:paraId="663796AA" w14:textId="77777777" w:rsidR="00B855B5" w:rsidRDefault="00B855B5">
            <w:pPr>
              <w:pStyle w:val="a8"/>
              <w:wordWrap/>
              <w:jc w:val="center"/>
              <w:rPr>
                <w:rFonts w:hint="eastAsia"/>
              </w:rPr>
            </w:pPr>
          </w:p>
        </w:tc>
      </w:tr>
      <w:tr w:rsidR="00B855B5" w14:paraId="427DD4AC" w14:textId="77777777">
        <w:trPr>
          <w:trHeight w:val="571"/>
          <w:jc w:val="center"/>
        </w:trPr>
        <w:tc>
          <w:tcPr>
            <w:tcW w:w="2183" w:type="dxa"/>
            <w:tcBorders>
              <w:top w:val="single" w:sz="2" w:space="0" w:color="000000"/>
              <w:left w:val="single" w:sz="2" w:space="0" w:color="000000"/>
              <w:bottom w:val="single" w:sz="2" w:space="0" w:color="000000"/>
              <w:right w:val="single" w:sz="2" w:space="0" w:color="000000"/>
              <w:tl2br w:val="nil"/>
              <w:tr2bl w:val="nil"/>
            </w:tcBorders>
            <w:shd w:val="clear" w:color="auto" w:fill="DDE7E3"/>
            <w:vAlign w:val="center"/>
          </w:tcPr>
          <w:p w14:paraId="62AFB39B" w14:textId="77777777" w:rsidR="00B855B5" w:rsidRDefault="00245445">
            <w:pPr>
              <w:pStyle w:val="a8"/>
              <w:wordWrap/>
              <w:jc w:val="center"/>
              <w:rPr>
                <w:rFonts w:hint="eastAsia"/>
                <w:b/>
                <w:bCs/>
                <w:sz w:val="26"/>
                <w:szCs w:val="26"/>
              </w:rPr>
            </w:pPr>
            <w:r>
              <w:rPr>
                <w:b/>
                <w:bCs/>
                <w:sz w:val="26"/>
                <w:szCs w:val="26"/>
              </w:rPr>
              <w:t>학   년</w:t>
            </w:r>
          </w:p>
        </w:tc>
        <w:tc>
          <w:tcPr>
            <w:tcW w:w="2580" w:type="dxa"/>
            <w:tcBorders>
              <w:top w:val="single" w:sz="2" w:space="0" w:color="000000"/>
              <w:left w:val="single" w:sz="2" w:space="0" w:color="000000"/>
              <w:bottom w:val="single" w:sz="2" w:space="0" w:color="000000"/>
              <w:right w:val="single" w:sz="2" w:space="0" w:color="000000"/>
              <w:tl2br w:val="nil"/>
              <w:tr2bl w:val="nil"/>
            </w:tcBorders>
            <w:vAlign w:val="center"/>
          </w:tcPr>
          <w:p w14:paraId="098A3F1E" w14:textId="77777777" w:rsidR="00B855B5" w:rsidRDefault="00B855B5">
            <w:pPr>
              <w:pStyle w:val="a8"/>
              <w:wordWrap/>
              <w:jc w:val="center"/>
              <w:rPr>
                <w:rFonts w:hint="eastAsia"/>
              </w:rPr>
            </w:pPr>
          </w:p>
        </w:tc>
        <w:tc>
          <w:tcPr>
            <w:tcW w:w="1731" w:type="dxa"/>
            <w:gridSpan w:val="2"/>
            <w:tcBorders>
              <w:top w:val="single" w:sz="2" w:space="0" w:color="000000"/>
              <w:left w:val="single" w:sz="2" w:space="0" w:color="000000"/>
              <w:bottom w:val="single" w:sz="2" w:space="0" w:color="000000"/>
              <w:right w:val="single" w:sz="2" w:space="0" w:color="000000"/>
              <w:tl2br w:val="nil"/>
              <w:tr2bl w:val="nil"/>
            </w:tcBorders>
            <w:shd w:val="clear" w:color="auto" w:fill="DDE7E3"/>
            <w:vAlign w:val="center"/>
          </w:tcPr>
          <w:p w14:paraId="17A41467" w14:textId="77777777" w:rsidR="00B855B5" w:rsidRDefault="00245445">
            <w:pPr>
              <w:pStyle w:val="a8"/>
              <w:wordWrap/>
              <w:jc w:val="left"/>
              <w:rPr>
                <w:rFonts w:hint="eastAsia"/>
                <w:b/>
                <w:bCs/>
                <w:sz w:val="26"/>
                <w:szCs w:val="26"/>
              </w:rPr>
            </w:pPr>
            <w:r>
              <w:rPr>
                <w:b/>
                <w:bCs/>
                <w:sz w:val="26"/>
                <w:szCs w:val="26"/>
              </w:rPr>
              <w:t xml:space="preserve">  </w:t>
            </w:r>
            <w:r>
              <w:rPr>
                <w:b/>
                <w:bCs/>
                <w:sz w:val="26"/>
                <w:szCs w:val="26"/>
              </w:rPr>
              <w:t>※</w:t>
            </w:r>
            <w:r>
              <w:rPr>
                <w:b/>
                <w:bCs/>
                <w:sz w:val="26"/>
                <w:szCs w:val="26"/>
              </w:rPr>
              <w:t xml:space="preserve"> 학   번</w:t>
            </w:r>
          </w:p>
        </w:tc>
        <w:tc>
          <w:tcPr>
            <w:tcW w:w="2692" w:type="dxa"/>
            <w:tcBorders>
              <w:top w:val="single" w:sz="2" w:space="0" w:color="000000"/>
              <w:left w:val="single" w:sz="2" w:space="0" w:color="000000"/>
              <w:bottom w:val="single" w:sz="2" w:space="0" w:color="000000"/>
              <w:right w:val="single" w:sz="2" w:space="0" w:color="000000"/>
              <w:tl2br w:val="nil"/>
              <w:tr2bl w:val="nil"/>
            </w:tcBorders>
            <w:vAlign w:val="center"/>
          </w:tcPr>
          <w:p w14:paraId="0CAF773B" w14:textId="77777777" w:rsidR="00B855B5" w:rsidRDefault="00B855B5">
            <w:pPr>
              <w:pStyle w:val="a8"/>
              <w:wordWrap/>
              <w:jc w:val="center"/>
              <w:rPr>
                <w:rFonts w:hint="eastAsia"/>
              </w:rPr>
            </w:pPr>
          </w:p>
        </w:tc>
      </w:tr>
      <w:tr w:rsidR="00B855B5" w14:paraId="09C27A03" w14:textId="77777777">
        <w:trPr>
          <w:trHeight w:val="571"/>
          <w:jc w:val="center"/>
        </w:trPr>
        <w:tc>
          <w:tcPr>
            <w:tcW w:w="2183" w:type="dxa"/>
            <w:tcBorders>
              <w:top w:val="single" w:sz="2" w:space="0" w:color="000000"/>
              <w:left w:val="single" w:sz="2" w:space="0" w:color="000000"/>
              <w:bottom w:val="single" w:sz="2" w:space="0" w:color="000000"/>
              <w:right w:val="single" w:sz="2" w:space="0" w:color="000000"/>
              <w:tl2br w:val="nil"/>
              <w:tr2bl w:val="nil"/>
            </w:tcBorders>
            <w:shd w:val="clear" w:color="auto" w:fill="DDE7E3"/>
            <w:vAlign w:val="center"/>
          </w:tcPr>
          <w:p w14:paraId="705493D6" w14:textId="77777777" w:rsidR="00B855B5" w:rsidRDefault="00245445">
            <w:pPr>
              <w:pStyle w:val="a8"/>
              <w:wordWrap/>
              <w:jc w:val="left"/>
              <w:rPr>
                <w:rFonts w:hint="eastAsia"/>
                <w:b/>
                <w:bCs/>
                <w:sz w:val="26"/>
                <w:szCs w:val="26"/>
              </w:rPr>
            </w:pPr>
            <w:r>
              <w:rPr>
                <w:b/>
                <w:bCs/>
                <w:sz w:val="26"/>
                <w:szCs w:val="26"/>
              </w:rPr>
              <w:t xml:space="preserve">    </w:t>
            </w:r>
            <w:proofErr w:type="gramStart"/>
            <w:r>
              <w:rPr>
                <w:b/>
                <w:bCs/>
                <w:sz w:val="26"/>
                <w:szCs w:val="26"/>
              </w:rPr>
              <w:t>※</w:t>
            </w:r>
            <w:r>
              <w:rPr>
                <w:b/>
                <w:bCs/>
                <w:sz w:val="26"/>
                <w:szCs w:val="26"/>
              </w:rPr>
              <w:t xml:space="preserve">  H.</w:t>
            </w:r>
            <w:proofErr w:type="gramEnd"/>
            <w:r>
              <w:rPr>
                <w:b/>
                <w:bCs/>
                <w:sz w:val="26"/>
                <w:szCs w:val="26"/>
              </w:rPr>
              <w:t xml:space="preserve">  P.</w:t>
            </w:r>
          </w:p>
        </w:tc>
        <w:tc>
          <w:tcPr>
            <w:tcW w:w="2580" w:type="dxa"/>
            <w:tcBorders>
              <w:top w:val="single" w:sz="2" w:space="0" w:color="000000"/>
              <w:left w:val="single" w:sz="2" w:space="0" w:color="000000"/>
              <w:bottom w:val="single" w:sz="2" w:space="0" w:color="000000"/>
              <w:right w:val="single" w:sz="2" w:space="0" w:color="000000"/>
              <w:tl2br w:val="nil"/>
              <w:tr2bl w:val="nil"/>
            </w:tcBorders>
            <w:vAlign w:val="center"/>
          </w:tcPr>
          <w:p w14:paraId="77B87246" w14:textId="77777777" w:rsidR="00B855B5" w:rsidRDefault="00B855B5">
            <w:pPr>
              <w:pStyle w:val="a8"/>
              <w:wordWrap/>
              <w:jc w:val="center"/>
              <w:rPr>
                <w:rFonts w:hint="eastAsia"/>
              </w:rPr>
            </w:pPr>
          </w:p>
        </w:tc>
        <w:tc>
          <w:tcPr>
            <w:tcW w:w="1731" w:type="dxa"/>
            <w:gridSpan w:val="2"/>
            <w:tcBorders>
              <w:top w:val="single" w:sz="2" w:space="0" w:color="000000"/>
              <w:left w:val="single" w:sz="2" w:space="0" w:color="000000"/>
              <w:bottom w:val="single" w:sz="2" w:space="0" w:color="000000"/>
              <w:right w:val="single" w:sz="2" w:space="0" w:color="000000"/>
              <w:tl2br w:val="nil"/>
              <w:tr2bl w:val="nil"/>
            </w:tcBorders>
            <w:shd w:val="clear" w:color="auto" w:fill="DDE7E3"/>
            <w:vAlign w:val="center"/>
          </w:tcPr>
          <w:p w14:paraId="7A04D93E" w14:textId="77777777" w:rsidR="00B855B5" w:rsidRDefault="00245445">
            <w:pPr>
              <w:pStyle w:val="a8"/>
              <w:wordWrap/>
              <w:jc w:val="left"/>
              <w:rPr>
                <w:rFonts w:hint="eastAsia"/>
                <w:b/>
                <w:bCs/>
                <w:sz w:val="26"/>
                <w:szCs w:val="26"/>
              </w:rPr>
            </w:pPr>
            <w:r>
              <w:rPr>
                <w:b/>
                <w:bCs/>
                <w:sz w:val="26"/>
                <w:szCs w:val="26"/>
              </w:rPr>
              <w:t xml:space="preserve">  </w:t>
            </w:r>
            <w:r>
              <w:rPr>
                <w:b/>
                <w:bCs/>
                <w:sz w:val="26"/>
                <w:szCs w:val="26"/>
              </w:rPr>
              <w:t>※</w:t>
            </w:r>
            <w:r>
              <w:rPr>
                <w:b/>
                <w:bCs/>
                <w:sz w:val="26"/>
                <w:szCs w:val="26"/>
              </w:rPr>
              <w:t xml:space="preserve"> E-mail</w:t>
            </w:r>
          </w:p>
        </w:tc>
        <w:tc>
          <w:tcPr>
            <w:tcW w:w="2692" w:type="dxa"/>
            <w:tcBorders>
              <w:top w:val="single" w:sz="2" w:space="0" w:color="000000"/>
              <w:left w:val="single" w:sz="2" w:space="0" w:color="000000"/>
              <w:bottom w:val="single" w:sz="2" w:space="0" w:color="000000"/>
              <w:right w:val="single" w:sz="2" w:space="0" w:color="000000"/>
              <w:tl2br w:val="nil"/>
              <w:tr2bl w:val="nil"/>
            </w:tcBorders>
            <w:vAlign w:val="center"/>
          </w:tcPr>
          <w:p w14:paraId="270F1C6E" w14:textId="77777777" w:rsidR="00B855B5" w:rsidRDefault="00B855B5">
            <w:pPr>
              <w:pStyle w:val="a8"/>
              <w:wordWrap/>
              <w:jc w:val="center"/>
              <w:rPr>
                <w:rFonts w:hint="eastAsia"/>
              </w:rPr>
            </w:pPr>
          </w:p>
        </w:tc>
      </w:tr>
      <w:tr w:rsidR="00B855B5" w14:paraId="3D585784" w14:textId="77777777">
        <w:trPr>
          <w:trHeight w:val="571"/>
          <w:jc w:val="center"/>
        </w:trPr>
        <w:tc>
          <w:tcPr>
            <w:tcW w:w="2183" w:type="dxa"/>
            <w:vMerge w:val="restart"/>
            <w:tcBorders>
              <w:top w:val="single" w:sz="2" w:space="0" w:color="000000"/>
              <w:left w:val="single" w:sz="2" w:space="0" w:color="000000"/>
              <w:bottom w:val="single" w:sz="2" w:space="0" w:color="000000"/>
              <w:right w:val="single" w:sz="2" w:space="0" w:color="000000"/>
              <w:tl2br w:val="nil"/>
              <w:tr2bl w:val="nil"/>
            </w:tcBorders>
            <w:shd w:val="clear" w:color="auto" w:fill="DDE7E3"/>
            <w:vAlign w:val="center"/>
          </w:tcPr>
          <w:p w14:paraId="04CF7499" w14:textId="77777777" w:rsidR="00B855B5" w:rsidRDefault="00245445">
            <w:pPr>
              <w:pStyle w:val="a8"/>
              <w:wordWrap/>
              <w:jc w:val="center"/>
              <w:rPr>
                <w:rFonts w:hint="eastAsia"/>
                <w:b/>
                <w:bCs/>
                <w:sz w:val="26"/>
                <w:szCs w:val="26"/>
              </w:rPr>
            </w:pPr>
            <w:r>
              <w:rPr>
                <w:b/>
                <w:bCs/>
                <w:sz w:val="26"/>
                <w:szCs w:val="26"/>
              </w:rPr>
              <w:t>주   소</w:t>
            </w:r>
          </w:p>
        </w:tc>
        <w:tc>
          <w:tcPr>
            <w:tcW w:w="7003" w:type="dxa"/>
            <w:gridSpan w:val="4"/>
            <w:tcBorders>
              <w:top w:val="single" w:sz="2" w:space="0" w:color="000000"/>
              <w:left w:val="single" w:sz="2" w:space="0" w:color="000000"/>
              <w:bottom w:val="nil"/>
              <w:right w:val="single" w:sz="2" w:space="0" w:color="000000"/>
              <w:tl2br w:val="nil"/>
              <w:tr2bl w:val="nil"/>
            </w:tcBorders>
            <w:vAlign w:val="center"/>
          </w:tcPr>
          <w:p w14:paraId="25B8CB34" w14:textId="77777777" w:rsidR="00B855B5" w:rsidRDefault="00245445">
            <w:pPr>
              <w:pStyle w:val="a8"/>
              <w:rPr>
                <w:rFonts w:hint="eastAsia"/>
              </w:rPr>
            </w:pPr>
            <w:r>
              <w:t xml:space="preserve"> (       -        )</w:t>
            </w:r>
          </w:p>
        </w:tc>
      </w:tr>
      <w:tr w:rsidR="00B855B5" w14:paraId="745B3533" w14:textId="77777777">
        <w:trPr>
          <w:trHeight w:val="571"/>
          <w:jc w:val="center"/>
        </w:trPr>
        <w:tc>
          <w:tcPr>
            <w:tcW w:w="2183" w:type="dxa"/>
            <w:vMerge/>
            <w:tcBorders>
              <w:top w:val="single" w:sz="2" w:space="0" w:color="000000"/>
              <w:left w:val="single" w:sz="2" w:space="0" w:color="000000"/>
              <w:bottom w:val="single" w:sz="2" w:space="0" w:color="000000"/>
              <w:right w:val="single" w:sz="2" w:space="0" w:color="000000"/>
              <w:tl2br w:val="nil"/>
              <w:tr2bl w:val="nil"/>
            </w:tcBorders>
          </w:tcPr>
          <w:p w14:paraId="012243B1" w14:textId="77777777" w:rsidR="00B855B5" w:rsidRDefault="00B855B5">
            <w:pPr>
              <w:rPr>
                <w:rFonts w:hint="eastAsia"/>
              </w:rPr>
            </w:pPr>
          </w:p>
        </w:tc>
        <w:tc>
          <w:tcPr>
            <w:tcW w:w="7003" w:type="dxa"/>
            <w:gridSpan w:val="4"/>
            <w:tcBorders>
              <w:top w:val="nil"/>
              <w:left w:val="single" w:sz="2" w:space="0" w:color="000000"/>
              <w:bottom w:val="single" w:sz="2" w:space="0" w:color="000000"/>
              <w:right w:val="single" w:sz="2" w:space="0" w:color="000000"/>
              <w:tl2br w:val="nil"/>
              <w:tr2bl w:val="nil"/>
            </w:tcBorders>
            <w:vAlign w:val="center"/>
          </w:tcPr>
          <w:p w14:paraId="1A8B7D86" w14:textId="77777777" w:rsidR="00B855B5" w:rsidRDefault="00B855B5">
            <w:pPr>
              <w:pStyle w:val="a8"/>
              <w:wordWrap/>
              <w:jc w:val="center"/>
              <w:rPr>
                <w:rFonts w:hint="eastAsia"/>
              </w:rPr>
            </w:pPr>
          </w:p>
        </w:tc>
      </w:tr>
      <w:tr w:rsidR="00B855B5" w14:paraId="0FA74A7C" w14:textId="77777777">
        <w:trPr>
          <w:trHeight w:val="571"/>
          <w:jc w:val="center"/>
        </w:trPr>
        <w:tc>
          <w:tcPr>
            <w:tcW w:w="2183" w:type="dxa"/>
            <w:tcBorders>
              <w:top w:val="single" w:sz="2" w:space="0" w:color="000000"/>
              <w:left w:val="single" w:sz="2" w:space="0" w:color="000000"/>
              <w:bottom w:val="single" w:sz="2" w:space="0" w:color="000000"/>
              <w:right w:val="single" w:sz="2" w:space="0" w:color="000000"/>
              <w:tl2br w:val="nil"/>
              <w:tr2bl w:val="nil"/>
            </w:tcBorders>
            <w:shd w:val="clear" w:color="auto" w:fill="DDE7E3"/>
            <w:vAlign w:val="center"/>
          </w:tcPr>
          <w:p w14:paraId="6A14E1B8" w14:textId="77777777" w:rsidR="00B855B5" w:rsidRDefault="00245445">
            <w:pPr>
              <w:pStyle w:val="a8"/>
              <w:wordWrap/>
              <w:jc w:val="center"/>
              <w:rPr>
                <w:rFonts w:hint="eastAsia"/>
                <w:b/>
                <w:bCs/>
                <w:sz w:val="26"/>
                <w:szCs w:val="26"/>
              </w:rPr>
            </w:pPr>
            <w:r>
              <w:rPr>
                <w:b/>
                <w:bCs/>
                <w:sz w:val="26"/>
                <w:szCs w:val="26"/>
              </w:rPr>
              <w:t>직   업</w:t>
            </w:r>
          </w:p>
        </w:tc>
        <w:tc>
          <w:tcPr>
            <w:tcW w:w="7003" w:type="dxa"/>
            <w:gridSpan w:val="4"/>
            <w:tcBorders>
              <w:top w:val="single" w:sz="2" w:space="0" w:color="000000"/>
              <w:left w:val="single" w:sz="2" w:space="0" w:color="000000"/>
              <w:bottom w:val="single" w:sz="2" w:space="0" w:color="000000"/>
              <w:right w:val="single" w:sz="2" w:space="0" w:color="000000"/>
              <w:tl2br w:val="nil"/>
              <w:tr2bl w:val="nil"/>
            </w:tcBorders>
            <w:vAlign w:val="center"/>
          </w:tcPr>
          <w:p w14:paraId="3E243F90" w14:textId="77777777" w:rsidR="00B855B5" w:rsidRDefault="00B855B5">
            <w:pPr>
              <w:pStyle w:val="a8"/>
              <w:wordWrap/>
              <w:jc w:val="center"/>
              <w:rPr>
                <w:rFonts w:hint="eastAsia"/>
              </w:rPr>
            </w:pPr>
          </w:p>
        </w:tc>
      </w:tr>
      <w:tr w:rsidR="00B855B5" w14:paraId="6D756750" w14:textId="77777777">
        <w:trPr>
          <w:trHeight w:val="571"/>
          <w:jc w:val="center"/>
        </w:trPr>
        <w:tc>
          <w:tcPr>
            <w:tcW w:w="2183" w:type="dxa"/>
            <w:tcBorders>
              <w:top w:val="single" w:sz="2" w:space="0" w:color="000000"/>
              <w:left w:val="single" w:sz="2" w:space="0" w:color="000000"/>
              <w:bottom w:val="single" w:sz="2" w:space="0" w:color="000000"/>
              <w:right w:val="single" w:sz="2" w:space="0" w:color="000000"/>
              <w:tl2br w:val="nil"/>
              <w:tr2bl w:val="nil"/>
            </w:tcBorders>
            <w:shd w:val="clear" w:color="auto" w:fill="DDE7E3"/>
            <w:vAlign w:val="center"/>
          </w:tcPr>
          <w:p w14:paraId="1FE1425A" w14:textId="77777777" w:rsidR="00B855B5" w:rsidRDefault="00245445">
            <w:pPr>
              <w:pStyle w:val="a8"/>
              <w:wordWrap/>
              <w:jc w:val="center"/>
              <w:rPr>
                <w:rFonts w:hint="eastAsia"/>
              </w:rPr>
            </w:pPr>
            <w:r>
              <w:t>사용가능한 프로그램</w:t>
            </w:r>
          </w:p>
        </w:tc>
        <w:tc>
          <w:tcPr>
            <w:tcW w:w="7003" w:type="dxa"/>
            <w:gridSpan w:val="4"/>
            <w:tcBorders>
              <w:top w:val="single" w:sz="2" w:space="0" w:color="000000"/>
              <w:left w:val="single" w:sz="2" w:space="0" w:color="000000"/>
              <w:bottom w:val="single" w:sz="2" w:space="0" w:color="000000"/>
              <w:right w:val="single" w:sz="2" w:space="0" w:color="000000"/>
              <w:tl2br w:val="nil"/>
              <w:tr2bl w:val="nil"/>
            </w:tcBorders>
            <w:vAlign w:val="center"/>
          </w:tcPr>
          <w:p w14:paraId="1FBB3F3A" w14:textId="77777777" w:rsidR="00B855B5" w:rsidRDefault="00B855B5">
            <w:pPr>
              <w:pStyle w:val="a8"/>
              <w:wordWrap/>
              <w:jc w:val="center"/>
              <w:rPr>
                <w:rFonts w:hint="eastAsia"/>
              </w:rPr>
            </w:pPr>
          </w:p>
        </w:tc>
      </w:tr>
      <w:tr w:rsidR="00B855B5" w14:paraId="1351D159" w14:textId="77777777">
        <w:trPr>
          <w:trHeight w:val="896"/>
          <w:jc w:val="center"/>
        </w:trPr>
        <w:tc>
          <w:tcPr>
            <w:tcW w:w="2183" w:type="dxa"/>
            <w:vMerge w:val="restart"/>
            <w:tcBorders>
              <w:top w:val="single" w:sz="2" w:space="0" w:color="000000"/>
              <w:left w:val="single" w:sz="2" w:space="0" w:color="000000"/>
              <w:bottom w:val="single" w:sz="2" w:space="0" w:color="000000"/>
              <w:right w:val="single" w:sz="2" w:space="0" w:color="000000"/>
              <w:tl2br w:val="nil"/>
              <w:tr2bl w:val="nil"/>
            </w:tcBorders>
            <w:shd w:val="clear" w:color="auto" w:fill="DDE7E3"/>
            <w:vAlign w:val="center"/>
          </w:tcPr>
          <w:p w14:paraId="4C0960B2" w14:textId="77777777" w:rsidR="00B855B5" w:rsidRDefault="00245445">
            <w:pPr>
              <w:pStyle w:val="a8"/>
              <w:wordWrap/>
              <w:jc w:val="center"/>
              <w:rPr>
                <w:rFonts w:hint="eastAsia"/>
                <w:b/>
                <w:bCs/>
                <w:sz w:val="26"/>
                <w:szCs w:val="26"/>
              </w:rPr>
            </w:pPr>
            <w:r>
              <w:rPr>
                <w:b/>
                <w:bCs/>
                <w:sz w:val="26"/>
                <w:szCs w:val="26"/>
              </w:rPr>
              <w:t xml:space="preserve">소 속 </w:t>
            </w:r>
          </w:p>
          <w:p w14:paraId="1ECF7797" w14:textId="77777777" w:rsidR="00B855B5" w:rsidRDefault="00245445">
            <w:pPr>
              <w:pStyle w:val="a8"/>
              <w:wordWrap/>
              <w:jc w:val="center"/>
              <w:rPr>
                <w:rFonts w:hint="eastAsia"/>
                <w:b/>
                <w:bCs/>
                <w:sz w:val="26"/>
                <w:szCs w:val="26"/>
              </w:rPr>
            </w:pPr>
            <w:r>
              <w:rPr>
                <w:b/>
                <w:bCs/>
                <w:sz w:val="26"/>
                <w:szCs w:val="26"/>
              </w:rPr>
              <w:t>학 습 관</w:t>
            </w:r>
          </w:p>
        </w:tc>
        <w:tc>
          <w:tcPr>
            <w:tcW w:w="3276" w:type="dxa"/>
            <w:gridSpan w:val="2"/>
            <w:tcBorders>
              <w:top w:val="single" w:sz="2" w:space="0" w:color="000000"/>
              <w:left w:val="single" w:sz="2" w:space="0" w:color="000000"/>
              <w:bottom w:val="single" w:sz="2" w:space="0" w:color="000000"/>
              <w:right w:val="single" w:sz="2" w:space="0" w:color="000000"/>
              <w:tl2br w:val="nil"/>
              <w:tr2bl w:val="nil"/>
            </w:tcBorders>
            <w:shd w:val="clear" w:color="auto" w:fill="F1F7F3"/>
            <w:vAlign w:val="center"/>
          </w:tcPr>
          <w:p w14:paraId="182B970D" w14:textId="77777777" w:rsidR="00B855B5" w:rsidRDefault="00B855B5">
            <w:pPr>
              <w:pStyle w:val="a8"/>
              <w:wordWrap/>
              <w:jc w:val="center"/>
              <w:rPr>
                <w:rFonts w:hint="eastAsia"/>
              </w:rPr>
            </w:pPr>
          </w:p>
          <w:p w14:paraId="5B4E943B" w14:textId="77777777" w:rsidR="00B855B5" w:rsidRDefault="00245445">
            <w:pPr>
              <w:pStyle w:val="a8"/>
              <w:rPr>
                <w:rFonts w:hint="eastAsia"/>
              </w:rPr>
            </w:pPr>
            <w:r>
              <w:t xml:space="preserve"> 서울지역대학 - (  )</w:t>
            </w:r>
          </w:p>
          <w:p w14:paraId="70997259" w14:textId="77777777" w:rsidR="00B855B5" w:rsidRDefault="00B855B5">
            <w:pPr>
              <w:pStyle w:val="a8"/>
              <w:rPr>
                <w:rFonts w:hint="eastAsia"/>
              </w:rPr>
            </w:pPr>
          </w:p>
        </w:tc>
        <w:tc>
          <w:tcPr>
            <w:tcW w:w="3727" w:type="dxa"/>
            <w:gridSpan w:val="2"/>
            <w:tcBorders>
              <w:top w:val="single" w:sz="2" w:space="0" w:color="000000"/>
              <w:left w:val="single" w:sz="2" w:space="0" w:color="000000"/>
              <w:bottom w:val="single" w:sz="2" w:space="0" w:color="000000"/>
              <w:right w:val="single" w:sz="2" w:space="0" w:color="000000"/>
              <w:tl2br w:val="nil"/>
              <w:tr2bl w:val="nil"/>
            </w:tcBorders>
            <w:shd w:val="clear" w:color="auto" w:fill="F1F7F3"/>
            <w:vAlign w:val="center"/>
          </w:tcPr>
          <w:p w14:paraId="49C4B525" w14:textId="77777777" w:rsidR="00B855B5" w:rsidRDefault="00B855B5">
            <w:pPr>
              <w:pStyle w:val="a8"/>
              <w:wordWrap/>
              <w:jc w:val="center"/>
              <w:rPr>
                <w:rFonts w:hint="eastAsia"/>
              </w:rPr>
            </w:pPr>
          </w:p>
          <w:p w14:paraId="1A662D2D" w14:textId="77777777" w:rsidR="00B855B5" w:rsidRDefault="00245445">
            <w:pPr>
              <w:pStyle w:val="a8"/>
              <w:rPr>
                <w:rFonts w:hint="eastAsia"/>
              </w:rPr>
            </w:pPr>
            <w:r>
              <w:t xml:space="preserve"> 남부학습센터 - (  )</w:t>
            </w:r>
          </w:p>
          <w:p w14:paraId="5CDFDDEE" w14:textId="77777777" w:rsidR="00B855B5" w:rsidRDefault="00B855B5">
            <w:pPr>
              <w:pStyle w:val="a8"/>
              <w:rPr>
                <w:rFonts w:hint="eastAsia"/>
              </w:rPr>
            </w:pPr>
          </w:p>
        </w:tc>
      </w:tr>
      <w:tr w:rsidR="00B855B5" w14:paraId="3DC4537D" w14:textId="77777777">
        <w:trPr>
          <w:trHeight w:val="896"/>
          <w:jc w:val="center"/>
        </w:trPr>
        <w:tc>
          <w:tcPr>
            <w:tcW w:w="2183" w:type="dxa"/>
            <w:vMerge/>
            <w:tcBorders>
              <w:top w:val="single" w:sz="2" w:space="0" w:color="000000"/>
              <w:left w:val="single" w:sz="2" w:space="0" w:color="000000"/>
              <w:bottom w:val="single" w:sz="2" w:space="0" w:color="000000"/>
              <w:right w:val="single" w:sz="2" w:space="0" w:color="000000"/>
              <w:tl2br w:val="nil"/>
              <w:tr2bl w:val="nil"/>
            </w:tcBorders>
          </w:tcPr>
          <w:p w14:paraId="44D90DA9" w14:textId="77777777" w:rsidR="00B855B5" w:rsidRDefault="00B855B5">
            <w:pPr>
              <w:rPr>
                <w:rFonts w:hint="eastAsia"/>
              </w:rPr>
            </w:pPr>
          </w:p>
        </w:tc>
        <w:tc>
          <w:tcPr>
            <w:tcW w:w="3276" w:type="dxa"/>
            <w:gridSpan w:val="2"/>
            <w:tcBorders>
              <w:top w:val="single" w:sz="2" w:space="0" w:color="000000"/>
              <w:left w:val="single" w:sz="2" w:space="0" w:color="000000"/>
              <w:bottom w:val="single" w:sz="2" w:space="0" w:color="000000"/>
              <w:right w:val="single" w:sz="2" w:space="0" w:color="000000"/>
              <w:tl2br w:val="nil"/>
              <w:tr2bl w:val="nil"/>
            </w:tcBorders>
            <w:shd w:val="clear" w:color="auto" w:fill="F1F7F3"/>
            <w:vAlign w:val="center"/>
          </w:tcPr>
          <w:p w14:paraId="55EDED6D" w14:textId="77777777" w:rsidR="00B855B5" w:rsidRDefault="00245445">
            <w:pPr>
              <w:pStyle w:val="a8"/>
              <w:rPr>
                <w:rFonts w:hint="eastAsia"/>
              </w:rPr>
            </w:pPr>
            <w:r>
              <w:t xml:space="preserve"> 북부학습센터 - (  )</w:t>
            </w:r>
          </w:p>
        </w:tc>
        <w:tc>
          <w:tcPr>
            <w:tcW w:w="3727" w:type="dxa"/>
            <w:gridSpan w:val="2"/>
            <w:tcBorders>
              <w:top w:val="single" w:sz="2" w:space="0" w:color="000000"/>
              <w:left w:val="single" w:sz="2" w:space="0" w:color="000000"/>
              <w:bottom w:val="single" w:sz="2" w:space="0" w:color="000000"/>
              <w:right w:val="single" w:sz="2" w:space="0" w:color="000000"/>
              <w:tl2br w:val="nil"/>
              <w:tr2bl w:val="nil"/>
            </w:tcBorders>
            <w:shd w:val="clear" w:color="auto" w:fill="F1F7F3"/>
            <w:vAlign w:val="center"/>
          </w:tcPr>
          <w:p w14:paraId="23BA510E" w14:textId="77777777" w:rsidR="00B855B5" w:rsidRDefault="00245445">
            <w:pPr>
              <w:pStyle w:val="a8"/>
              <w:rPr>
                <w:rFonts w:hint="eastAsia"/>
              </w:rPr>
            </w:pPr>
            <w:r>
              <w:t xml:space="preserve"> 서부학습센터 - (  )</w:t>
            </w:r>
          </w:p>
        </w:tc>
      </w:tr>
      <w:tr w:rsidR="00B855B5" w14:paraId="7ECF4191" w14:textId="77777777">
        <w:trPr>
          <w:trHeight w:val="2744"/>
          <w:jc w:val="center"/>
        </w:trPr>
        <w:tc>
          <w:tcPr>
            <w:tcW w:w="9186" w:type="dxa"/>
            <w:gridSpan w:val="5"/>
            <w:tcBorders>
              <w:top w:val="single" w:sz="2" w:space="0" w:color="000000"/>
              <w:left w:val="single" w:sz="2" w:space="0" w:color="000000"/>
              <w:bottom w:val="single" w:sz="2" w:space="0" w:color="000000"/>
              <w:right w:val="single" w:sz="2" w:space="0" w:color="000000"/>
              <w:tl2br w:val="nil"/>
              <w:tr2bl w:val="nil"/>
            </w:tcBorders>
            <w:tcMar>
              <w:top w:w="113" w:type="dxa"/>
              <w:left w:w="28" w:type="dxa"/>
              <w:bottom w:w="28" w:type="dxa"/>
              <w:right w:w="28" w:type="dxa"/>
            </w:tcMar>
          </w:tcPr>
          <w:p w14:paraId="2FC3AE3D" w14:textId="77777777" w:rsidR="00B855B5" w:rsidRDefault="00245445">
            <w:pPr>
              <w:pStyle w:val="a8"/>
              <w:rPr>
                <w:rFonts w:hint="eastAsia"/>
                <w:b/>
                <w:bCs/>
                <w:sz w:val="24"/>
                <w:szCs w:val="24"/>
              </w:rPr>
            </w:pPr>
            <w:r>
              <w:rPr>
                <w:b/>
                <w:bCs/>
                <w:sz w:val="24"/>
                <w:szCs w:val="24"/>
              </w:rPr>
              <w:lastRenderedPageBreak/>
              <w:t xml:space="preserve"> (문의사항 및 자기소개)</w:t>
            </w:r>
          </w:p>
          <w:p w14:paraId="01002D1C" w14:textId="77777777" w:rsidR="00B855B5" w:rsidRDefault="00B855B5">
            <w:pPr>
              <w:pStyle w:val="a8"/>
              <w:wordWrap/>
              <w:jc w:val="center"/>
              <w:rPr>
                <w:rFonts w:hint="eastAsia"/>
                <w:b/>
                <w:bCs/>
                <w:sz w:val="24"/>
                <w:szCs w:val="24"/>
              </w:rPr>
            </w:pPr>
          </w:p>
        </w:tc>
      </w:tr>
      <w:tr w:rsidR="00B855B5" w14:paraId="265AE8C8" w14:textId="77777777">
        <w:trPr>
          <w:trHeight w:val="669"/>
          <w:jc w:val="center"/>
        </w:trPr>
        <w:tc>
          <w:tcPr>
            <w:tcW w:w="4763" w:type="dxa"/>
            <w:gridSpan w:val="2"/>
            <w:tcBorders>
              <w:top w:val="single" w:sz="2" w:space="0" w:color="000000"/>
              <w:left w:val="single" w:sz="2" w:space="0" w:color="000000"/>
              <w:bottom w:val="single" w:sz="2" w:space="0" w:color="000000"/>
              <w:right w:val="single" w:sz="2" w:space="0" w:color="000000"/>
              <w:tl2br w:val="nil"/>
              <w:tr2bl w:val="nil"/>
            </w:tcBorders>
            <w:shd w:val="clear" w:color="auto" w:fill="DDE7E3"/>
            <w:tcMar>
              <w:top w:w="28" w:type="dxa"/>
              <w:left w:w="170" w:type="dxa"/>
              <w:bottom w:w="28" w:type="dxa"/>
              <w:right w:w="28" w:type="dxa"/>
            </w:tcMar>
            <w:vAlign w:val="center"/>
          </w:tcPr>
          <w:p w14:paraId="701352EE" w14:textId="77777777" w:rsidR="00B855B5" w:rsidRDefault="00245445">
            <w:pPr>
              <w:pStyle w:val="a8"/>
              <w:wordWrap/>
              <w:jc w:val="left"/>
              <w:rPr>
                <w:rFonts w:hint="eastAsia"/>
                <w:b/>
                <w:bCs/>
                <w:sz w:val="24"/>
                <w:szCs w:val="24"/>
                <w:lang w:eastAsia="ko-KR"/>
              </w:rPr>
            </w:pPr>
            <w:r>
              <w:rPr>
                <w:b/>
                <w:bCs/>
                <w:sz w:val="24"/>
                <w:szCs w:val="24"/>
                <w:lang w:eastAsia="ko-KR"/>
              </w:rPr>
              <w:t>홈페이지 회원가입시 ID</w:t>
            </w:r>
          </w:p>
        </w:tc>
        <w:tc>
          <w:tcPr>
            <w:tcW w:w="4423" w:type="dxa"/>
            <w:gridSpan w:val="3"/>
            <w:tcBorders>
              <w:top w:val="single" w:sz="2" w:space="0" w:color="000000"/>
              <w:left w:val="single" w:sz="2" w:space="0" w:color="000000"/>
              <w:bottom w:val="single" w:sz="2" w:space="0" w:color="000000"/>
              <w:right w:val="single" w:sz="2" w:space="0" w:color="000000"/>
              <w:tl2br w:val="nil"/>
              <w:tr2bl w:val="nil"/>
            </w:tcBorders>
            <w:vAlign w:val="center"/>
          </w:tcPr>
          <w:p w14:paraId="30617890" w14:textId="77777777" w:rsidR="00B855B5" w:rsidRDefault="00B855B5">
            <w:pPr>
              <w:pStyle w:val="a8"/>
              <w:wordWrap/>
              <w:jc w:val="center"/>
              <w:rPr>
                <w:rFonts w:hint="eastAsia"/>
                <w:lang w:eastAsia="ko-KR"/>
              </w:rPr>
            </w:pPr>
          </w:p>
        </w:tc>
      </w:tr>
    </w:tbl>
    <w:p w14:paraId="6A343CE4" w14:textId="77777777" w:rsidR="00B855B5" w:rsidRDefault="00B855B5">
      <w:pPr>
        <w:rPr>
          <w:rFonts w:hint="eastAsia"/>
          <w:sz w:val="2"/>
          <w:lang w:eastAsia="ko-KR"/>
        </w:rPr>
      </w:pPr>
    </w:p>
    <w:p w14:paraId="7110D7C8" w14:textId="77777777" w:rsidR="00B855B5" w:rsidRDefault="00B855B5">
      <w:pPr>
        <w:pStyle w:val="a8"/>
        <w:wordWrap/>
        <w:jc w:val="center"/>
        <w:rPr>
          <w:rFonts w:hint="eastAsia"/>
          <w:lang w:eastAsia="ko-KR"/>
        </w:rPr>
      </w:pPr>
    </w:p>
    <w:p w14:paraId="2E331582" w14:textId="77777777" w:rsidR="00B855B5" w:rsidRDefault="00245445">
      <w:pPr>
        <w:pStyle w:val="a8"/>
        <w:wordWrap/>
        <w:jc w:val="left"/>
        <w:rPr>
          <w:rFonts w:hint="eastAsia"/>
          <w:lang w:eastAsia="ko-KR"/>
        </w:rPr>
      </w:pPr>
      <w:r>
        <w:rPr>
          <w:lang w:eastAsia="ko-KR"/>
        </w:rPr>
        <w:t>◎</w:t>
      </w:r>
      <w:r>
        <w:rPr>
          <w:lang w:eastAsia="ko-KR"/>
        </w:rPr>
        <w:t xml:space="preserve"> 이 신상 기록은 학습 및 스터디 생활의 편익을 위한 것입니다.</w:t>
      </w:r>
    </w:p>
    <w:p w14:paraId="78CCEDD2" w14:textId="77777777" w:rsidR="00B855B5" w:rsidRDefault="00245445">
      <w:pPr>
        <w:pStyle w:val="a8"/>
        <w:wordWrap/>
        <w:jc w:val="left"/>
        <w:rPr>
          <w:rFonts w:hint="eastAsia"/>
          <w:lang w:eastAsia="ko-KR"/>
        </w:rPr>
      </w:pPr>
      <w:r>
        <w:rPr>
          <w:lang w:eastAsia="ko-KR"/>
        </w:rPr>
        <w:t xml:space="preserve">   다른 목적으로 사용하지 않을 것이므로 빠짐없이 기록해 주시면 감사하겠습니다.</w:t>
      </w:r>
    </w:p>
    <w:p w14:paraId="68CC8A12" w14:textId="77777777" w:rsidR="00B855B5" w:rsidRDefault="00245445">
      <w:pPr>
        <w:pStyle w:val="a8"/>
        <w:wordWrap/>
        <w:jc w:val="left"/>
        <w:rPr>
          <w:rFonts w:hint="eastAsia"/>
          <w:lang w:eastAsia="ko-KR"/>
        </w:rPr>
      </w:pPr>
      <w:r>
        <w:rPr>
          <w:lang w:eastAsia="ko-KR"/>
        </w:rPr>
        <w:t>◎</w:t>
      </w:r>
      <w:r>
        <w:rPr>
          <w:lang w:eastAsia="ko-KR"/>
        </w:rPr>
        <w:t xml:space="preserve"> 학번은 방송통신대학교 학생임을 증명하기 위한 것이고 학교 내 행사 참여시 참여인력 </w:t>
      </w:r>
    </w:p>
    <w:p w14:paraId="09D9CD41" w14:textId="77777777" w:rsidR="00B855B5" w:rsidRDefault="00245445">
      <w:pPr>
        <w:pStyle w:val="a8"/>
        <w:wordWrap/>
        <w:jc w:val="left"/>
        <w:rPr>
          <w:rFonts w:hint="eastAsia"/>
          <w:lang w:eastAsia="ko-KR"/>
        </w:rPr>
      </w:pPr>
      <w:r>
        <w:rPr>
          <w:lang w:eastAsia="ko-KR"/>
        </w:rPr>
        <w:t xml:space="preserve">   명단작성에 대한 정보 확보 및 회원의 의사확인으로만 사용됩니다.</w:t>
      </w:r>
    </w:p>
    <w:p w14:paraId="03A3DBA2" w14:textId="0213DB30" w:rsidR="00B855B5" w:rsidRDefault="00245445">
      <w:pPr>
        <w:pStyle w:val="a8"/>
        <w:wordWrap/>
        <w:jc w:val="left"/>
        <w:rPr>
          <w:rFonts w:hint="eastAsia"/>
          <w:b/>
          <w:bCs/>
          <w:lang w:eastAsia="ko-KR"/>
        </w:rPr>
      </w:pPr>
      <w:r>
        <w:rPr>
          <w:lang w:eastAsia="ko-KR"/>
        </w:rPr>
        <w:t>◎</w:t>
      </w:r>
      <w:r>
        <w:rPr>
          <w:lang w:eastAsia="ko-KR"/>
        </w:rPr>
        <w:t xml:space="preserve"> </w:t>
      </w:r>
      <w:r>
        <w:rPr>
          <w:b/>
          <w:bCs/>
          <w:lang w:eastAsia="ko-KR"/>
        </w:rPr>
        <w:t xml:space="preserve">입회원서는 </w:t>
      </w:r>
      <w:r w:rsidR="005945D7">
        <w:rPr>
          <w:rFonts w:hint="eastAsia"/>
          <w:b/>
          <w:bCs/>
          <w:lang w:eastAsia="ko-KR"/>
        </w:rPr>
        <w:t>이현주 회장</w:t>
      </w:r>
      <w:r>
        <w:rPr>
          <w:b/>
          <w:bCs/>
          <w:lang w:eastAsia="ko-KR"/>
        </w:rPr>
        <w:t xml:space="preserve"> 이메일로 보내주세요(</w:t>
      </w:r>
      <w:proofErr w:type="gramStart"/>
      <w:r>
        <w:rPr>
          <w:b/>
          <w:bCs/>
          <w:lang w:eastAsia="ko-KR"/>
        </w:rPr>
        <w:t>e-mail :</w:t>
      </w:r>
      <w:proofErr w:type="gramEnd"/>
      <w:r>
        <w:rPr>
          <w:b/>
          <w:bCs/>
          <w:lang w:eastAsia="ko-KR"/>
        </w:rPr>
        <w:t xml:space="preserve"> </w:t>
      </w:r>
      <w:proofErr w:type="gramStart"/>
      <w:r w:rsidR="00833DAE" w:rsidRPr="005B0E61">
        <w:rPr>
          <w:rFonts w:hint="eastAsia"/>
          <w:b/>
          <w:bCs/>
          <w:lang w:eastAsia="ko-KR"/>
        </w:rPr>
        <w:t>hjlee308</w:t>
      </w:r>
      <w:r w:rsidR="00343543" w:rsidRPr="005B0E61">
        <w:rPr>
          <w:b/>
          <w:bCs/>
          <w:lang w:eastAsia="ko-KR"/>
        </w:rPr>
        <w:t>@knou.ac.kr</w:t>
      </w:r>
      <w:r>
        <w:rPr>
          <w:b/>
          <w:bCs/>
          <w:lang w:eastAsia="ko-KR"/>
        </w:rPr>
        <w:t xml:space="preserve"> )</w:t>
      </w:r>
      <w:proofErr w:type="gramEnd"/>
    </w:p>
    <w:sectPr w:rsidR="00B855B5">
      <w:headerReference w:type="default" r:id="rId7"/>
      <w:endnotePr>
        <w:numFmt w:val="decimal"/>
      </w:endnotePr>
      <w:type w:val="continuous"/>
      <w:pgSz w:w="11905" w:h="16837"/>
      <w:pgMar w:top="1417" w:right="1133" w:bottom="1417" w:left="1133" w:header="567" w:footer="567" w:gutter="0"/>
      <w:pgBorders>
        <w:top w:val="single" w:sz="2" w:space="0" w:color="6FADD7"/>
        <w:left w:val="single" w:sz="2" w:space="14" w:color="6FADD7"/>
        <w:bottom w:val="single" w:sz="2" w:space="14" w:color="6FADD7"/>
        <w:right w:val="single" w:sz="2" w:space="14" w:color="6FADD7"/>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9FFD" w14:textId="77777777" w:rsidR="005F5B2C" w:rsidRDefault="005F5B2C">
      <w:pPr>
        <w:rPr>
          <w:rFonts w:hint="eastAsia"/>
        </w:rPr>
      </w:pPr>
      <w:r>
        <w:separator/>
      </w:r>
    </w:p>
  </w:endnote>
  <w:endnote w:type="continuationSeparator" w:id="0">
    <w:p w14:paraId="04D2E3F2" w14:textId="77777777" w:rsidR="005F5B2C" w:rsidRDefault="005F5B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宋?">
    <w:panose1 w:val="00000000000000000000"/>
    <w:charset w:val="86"/>
    <w:family w:val="roman"/>
    <w:notTrueType/>
    <w:pitch w:val="default"/>
  </w:font>
  <w:font w:name="HY신명조">
    <w:altName w:val="HYSinMyeongJo-Medium"/>
    <w:panose1 w:val="02030600000101010101"/>
    <w:charset w:val="81"/>
    <w:family w:val="roman"/>
    <w:pitch w:val="variable"/>
    <w:sig w:usb0="900002A7" w:usb1="29D77CF9" w:usb2="00000010" w:usb3="00000000" w:csb0="00080000" w:csb1="00000000"/>
  </w:font>
  <w:font w:name="HY견고딕">
    <w:altName w:val="HYGothic-Extra"/>
    <w:panose1 w:val="02030600000101010101"/>
    <w:charset w:val="81"/>
    <w:family w:val="roman"/>
    <w:pitch w:val="variable"/>
    <w:sig w:usb0="900002A7" w:usb1="29D77CF9" w:usb2="00000010" w:usb3="00000000" w:csb0="00080000" w:csb1="00000000"/>
  </w:font>
  <w:font w:name="HY중고딕">
    <w:altName w:val="HYGothic-Medium"/>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B1ED" w14:textId="77777777" w:rsidR="005F5B2C" w:rsidRDefault="005F5B2C">
      <w:pPr>
        <w:rPr>
          <w:rFonts w:hint="eastAsia"/>
        </w:rPr>
      </w:pPr>
      <w:r>
        <w:separator/>
      </w:r>
    </w:p>
  </w:footnote>
  <w:footnote w:type="continuationSeparator" w:id="0">
    <w:p w14:paraId="3E9BE75F" w14:textId="77777777" w:rsidR="005F5B2C" w:rsidRDefault="005F5B2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2F4D" w14:textId="77777777" w:rsidR="00B855B5" w:rsidRDefault="00B855B5">
    <w:pPr>
      <w:pStyle w:val="a8"/>
      <w:wordWrap/>
      <w:jc w:val="right"/>
      <w:rPr>
        <w:rFonts w:ascii="HY신명조" w:eastAsia="HY신명조" w:cs="HY신명조"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6D8D"/>
    <w:multiLevelType w:val="multilevel"/>
    <w:tmpl w:val="F1AAB314"/>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9E4480"/>
    <w:multiLevelType w:val="multilevel"/>
    <w:tmpl w:val="291C8AD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num w:numId="1" w16cid:durableId="303698721">
    <w:abstractNumId w:val="1"/>
  </w:num>
  <w:num w:numId="2" w16cid:durableId="134486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55B5"/>
    <w:rsid w:val="00175A75"/>
    <w:rsid w:val="001844DD"/>
    <w:rsid w:val="00245445"/>
    <w:rsid w:val="003007BB"/>
    <w:rsid w:val="00343543"/>
    <w:rsid w:val="00391862"/>
    <w:rsid w:val="003A08A0"/>
    <w:rsid w:val="004444A2"/>
    <w:rsid w:val="004E7EE8"/>
    <w:rsid w:val="005945D7"/>
    <w:rsid w:val="005B0E61"/>
    <w:rsid w:val="005F5B2C"/>
    <w:rsid w:val="00726163"/>
    <w:rsid w:val="00833DAE"/>
    <w:rsid w:val="009C410A"/>
    <w:rsid w:val="00B724F7"/>
    <w:rsid w:val="00B855B5"/>
    <w:rsid w:val="00E37D85"/>
    <w:rsid w:val="00ED2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0DBD"/>
  <w15:docId w15:val="{F52E00CC-11D2-46FA-BA93-A4E7E1D6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pPr>
    <w:rPr>
      <w:rFonts w:ascii="맑은 고딕" w:eastAsia="맑은 고딕" w:hAnsi="Arial Unicode MS" w:cs="맑은 고딕"/>
      <w:color w:val="000000"/>
      <w:kern w:val="2"/>
      <w:sz w:val="20"/>
      <w:szCs w:val="20"/>
    </w:rPr>
  </w:style>
  <w:style w:type="paragraph" w:styleId="1">
    <w:name w:val="heading 1"/>
    <w:qFormat/>
    <w:pPr>
      <w:keepNext/>
      <w:widowControl w:val="0"/>
      <w:wordWrap w:val="0"/>
      <w:autoSpaceDE w:val="0"/>
      <w:autoSpaceDN w:val="0"/>
      <w:spacing w:line="249" w:lineRule="auto"/>
      <w:jc w:val="both"/>
      <w:outlineLvl w:val="0"/>
    </w:pPr>
    <w:rPr>
      <w:rFonts w:ascii="맑은 고딕" w:eastAsia="맑은 고딕" w:hAnsi="Arial Unicode MS" w:cs="맑은 고딕"/>
      <w:color w:val="000000"/>
      <w:sz w:val="28"/>
      <w:szCs w:val="28"/>
    </w:rPr>
  </w:style>
  <w:style w:type="paragraph" w:styleId="2">
    <w:name w:val="heading 2"/>
    <w:qFormat/>
    <w:pPr>
      <w:keepNext/>
      <w:widowControl w:val="0"/>
      <w:wordWrap w:val="0"/>
      <w:autoSpaceDE w:val="0"/>
      <w:autoSpaceDN w:val="0"/>
      <w:spacing w:line="249" w:lineRule="auto"/>
      <w:jc w:val="both"/>
      <w:outlineLvl w:val="1"/>
    </w:pPr>
    <w:rPr>
      <w:rFonts w:ascii="맑은 고딕" w:eastAsia="맑은 고딕" w:hAnsi="Arial Unicode MS" w:cs="맑은 고딕"/>
      <w:color w:val="000000"/>
      <w:sz w:val="20"/>
      <w:szCs w:val="20"/>
    </w:rPr>
  </w:style>
  <w:style w:type="paragraph" w:styleId="3">
    <w:name w:val="heading 3"/>
    <w:qFormat/>
    <w:pPr>
      <w:keepNext/>
      <w:widowControl w:val="0"/>
      <w:wordWrap w:val="0"/>
      <w:autoSpaceDE w:val="0"/>
      <w:autoSpaceDN w:val="0"/>
      <w:spacing w:line="249" w:lineRule="auto"/>
      <w:ind w:left="1400" w:hanging="400"/>
      <w:jc w:val="both"/>
      <w:outlineLvl w:val="2"/>
    </w:pPr>
    <w:rPr>
      <w:rFonts w:ascii="맑은 고딕" w:eastAsia="맑은 고딕" w:hAnsi="Arial Unicode MS" w:cs="맑은 고딕"/>
      <w:color w:val="000000"/>
      <w:sz w:val="20"/>
      <w:szCs w:val="20"/>
    </w:rPr>
  </w:style>
  <w:style w:type="paragraph" w:styleId="4">
    <w:name w:val="heading 4"/>
    <w:qFormat/>
    <w:pPr>
      <w:keepNext/>
      <w:widowControl w:val="0"/>
      <w:wordWrap w:val="0"/>
      <w:autoSpaceDE w:val="0"/>
      <w:autoSpaceDN w:val="0"/>
      <w:spacing w:line="249" w:lineRule="auto"/>
      <w:ind w:left="1600" w:hanging="400"/>
      <w:jc w:val="both"/>
      <w:outlineLvl w:val="3"/>
    </w:pPr>
    <w:rPr>
      <w:rFonts w:ascii="맑은 고딕" w:eastAsia="맑은 고딕" w:hAnsi="Arial Unicode MS" w:cs="맑은 고딕"/>
      <w:b/>
      <w:bCs/>
      <w:color w:val="000000"/>
      <w:sz w:val="20"/>
      <w:szCs w:val="20"/>
    </w:rPr>
  </w:style>
  <w:style w:type="paragraph" w:styleId="5">
    <w:name w:val="heading 5"/>
    <w:qFormat/>
    <w:pPr>
      <w:keepNext/>
      <w:widowControl w:val="0"/>
      <w:wordWrap w:val="0"/>
      <w:autoSpaceDE w:val="0"/>
      <w:autoSpaceDN w:val="0"/>
      <w:spacing w:line="249" w:lineRule="auto"/>
      <w:ind w:left="1800" w:hanging="400"/>
      <w:jc w:val="both"/>
      <w:outlineLvl w:val="4"/>
    </w:pPr>
    <w:rPr>
      <w:rFonts w:ascii="맑은 고딕" w:eastAsia="맑은 고딕" w:hAnsi="Arial Unicode MS" w:cs="맑은 고딕"/>
      <w:color w:val="000000"/>
      <w:sz w:val="20"/>
      <w:szCs w:val="20"/>
    </w:rPr>
  </w:style>
  <w:style w:type="paragraph" w:styleId="6">
    <w:name w:val="heading 6"/>
    <w:qFormat/>
    <w:pPr>
      <w:keepNext/>
      <w:widowControl w:val="0"/>
      <w:wordWrap w:val="0"/>
      <w:autoSpaceDE w:val="0"/>
      <w:autoSpaceDN w:val="0"/>
      <w:spacing w:line="249" w:lineRule="auto"/>
      <w:ind w:left="2000" w:hanging="400"/>
      <w:jc w:val="both"/>
      <w:outlineLvl w:val="5"/>
    </w:pPr>
    <w:rPr>
      <w:rFonts w:ascii="맑은 고딕" w:eastAsia="맑은 고딕" w:hAnsi="Arial Unicode MS" w:cs="맑은 고딕"/>
      <w:b/>
      <w:bCs/>
      <w:color w:val="000000"/>
      <w:sz w:val="20"/>
      <w:szCs w:val="20"/>
    </w:rPr>
  </w:style>
  <w:style w:type="paragraph" w:styleId="7">
    <w:name w:val="heading 7"/>
    <w:qFormat/>
    <w:pPr>
      <w:keepNext/>
      <w:widowControl w:val="0"/>
      <w:wordWrap w:val="0"/>
      <w:autoSpaceDE w:val="0"/>
      <w:autoSpaceDN w:val="0"/>
      <w:spacing w:line="249" w:lineRule="auto"/>
      <w:ind w:left="2200" w:hanging="400"/>
      <w:jc w:val="both"/>
      <w:outlineLvl w:val="6"/>
    </w:pPr>
    <w:rPr>
      <w:rFonts w:ascii="맑은 고딕" w:eastAsia="맑은 고딕" w:hAnsi="Arial Unicode MS" w:cs="맑은 고딕"/>
      <w:color w:val="000000"/>
      <w:sz w:val="20"/>
      <w:szCs w:val="20"/>
    </w:rPr>
  </w:style>
  <w:style w:type="paragraph" w:styleId="8">
    <w:name w:val="heading 8"/>
    <w:qFormat/>
    <w:pPr>
      <w:keepNext/>
      <w:widowControl w:val="0"/>
      <w:wordWrap w:val="0"/>
      <w:autoSpaceDE w:val="0"/>
      <w:autoSpaceDN w:val="0"/>
      <w:spacing w:line="249" w:lineRule="auto"/>
      <w:ind w:left="2400" w:hanging="400"/>
      <w:jc w:val="both"/>
      <w:outlineLvl w:val="7"/>
    </w:pPr>
    <w:rPr>
      <w:rFonts w:ascii="맑은 고딕" w:eastAsia="맑은 고딕" w:hAnsi="Arial Unicode MS" w:cs="맑은 고딕"/>
      <w:color w:val="000000"/>
      <w:sz w:val="20"/>
      <w:szCs w:val="20"/>
    </w:rPr>
  </w:style>
  <w:style w:type="paragraph" w:styleId="9">
    <w:name w:val="heading 9"/>
    <w:qFormat/>
    <w:pPr>
      <w:keepNext/>
      <w:widowControl w:val="0"/>
      <w:wordWrap w:val="0"/>
      <w:autoSpaceDE w:val="0"/>
      <w:autoSpaceDN w:val="0"/>
      <w:spacing w:line="249" w:lineRule="auto"/>
      <w:ind w:left="2600" w:hanging="400"/>
      <w:jc w:val="both"/>
      <w:outlineLvl w:val="8"/>
    </w:pPr>
    <w:rPr>
      <w:rFonts w:ascii="맑은 고딕" w:eastAsia="맑은 고딕" w:hAnsi="Arial Unicode MS" w:cs="맑은 고딕"/>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pPr>
      <w:tabs>
        <w:tab w:val="center" w:pos="4513"/>
        <w:tab w:val="right" w:pos="9026"/>
      </w:tabs>
      <w:snapToGrid w:val="0"/>
    </w:pPr>
  </w:style>
  <w:style w:type="character" w:customStyle="1" w:styleId="Char">
    <w:name w:val="머리글 Char"/>
    <w:basedOn w:val="a0"/>
    <w:link w:val="a3"/>
    <w:uiPriority w:val="99"/>
    <w:semiHidden/>
  </w:style>
  <w:style w:type="paragraph" w:styleId="a4">
    <w:name w:val="footer"/>
    <w:basedOn w:val="a"/>
    <w:link w:val="Char0"/>
    <w:uiPriority w:val="99"/>
    <w:semiHidden/>
    <w:unhideWhenUsed/>
    <w:pPr>
      <w:tabs>
        <w:tab w:val="center" w:pos="4513"/>
        <w:tab w:val="right" w:pos="9026"/>
      </w:tabs>
      <w:snapToGrid w:val="0"/>
    </w:pPr>
  </w:style>
  <w:style w:type="character" w:customStyle="1" w:styleId="Char0">
    <w:name w:val="바닥글 Char"/>
    <w:basedOn w:val="a0"/>
    <w:link w:val="a4"/>
    <w:uiPriority w:val="99"/>
    <w:semiHidden/>
  </w:style>
  <w:style w:type="character" w:styleId="a5">
    <w:name w:val="Hyperlink"/>
    <w:basedOn w:val="a0"/>
    <w:uiPriority w:val="99"/>
    <w:unhideWhenUsed/>
    <w:rPr>
      <w:color w:val="0000FF" w:themeColor="hyperlink"/>
      <w:u w:val="single"/>
    </w:rPr>
  </w:style>
  <w:style w:type="character" w:styleId="a6">
    <w:name w:val="footnote reference"/>
    <w:basedOn w:val="a0"/>
    <w:uiPriority w:val="99"/>
    <w:semiHidden/>
    <w:unhideWhenUsed/>
    <w:rPr>
      <w:vertAlign w:val="superscript"/>
    </w:rPr>
  </w:style>
  <w:style w:type="character" w:styleId="a7">
    <w:name w:val="endnote reference"/>
    <w:basedOn w:val="a0"/>
    <w:uiPriority w:val="99"/>
    <w:semiHidden/>
    <w:unhideWhenUsed/>
    <w:rPr>
      <w:vertAlign w:val="superscript"/>
    </w:rPr>
  </w:style>
  <w:style w:type="paragraph" w:customStyle="1" w:styleId="a8">
    <w:name w:val="바탕글"/>
    <w:qFormat/>
    <w:pPr>
      <w:widowControl w:val="0"/>
      <w:wordWrap w:val="0"/>
      <w:autoSpaceDE w:val="0"/>
      <w:autoSpaceDN w:val="0"/>
      <w:spacing w:line="249" w:lineRule="auto"/>
      <w:jc w:val="both"/>
    </w:pPr>
    <w:rPr>
      <w:rFonts w:ascii="맑은 고딕" w:eastAsia="맑은 고딕" w:hAnsi="Arial Unicode MS" w:cs="맑은 고딕"/>
      <w:color w:val="000000"/>
      <w:sz w:val="20"/>
      <w:szCs w:val="20"/>
    </w:rPr>
  </w:style>
  <w:style w:type="paragraph" w:styleId="a9">
    <w:name w:val="No Spacing"/>
    <w:qFormat/>
    <w:pPr>
      <w:widowControl w:val="0"/>
      <w:wordWrap w:val="0"/>
      <w:autoSpaceDE w:val="0"/>
      <w:autoSpaceDN w:val="0"/>
      <w:jc w:val="both"/>
    </w:pPr>
    <w:rPr>
      <w:rFonts w:ascii="맑은 고딕" w:eastAsia="맑은 고딕" w:hAnsi="Arial Unicode MS" w:cs="맑은 고딕"/>
      <w:color w:val="000000"/>
      <w:sz w:val="20"/>
      <w:szCs w:val="20"/>
    </w:rPr>
  </w:style>
  <w:style w:type="paragraph" w:styleId="aa">
    <w:name w:val="Title"/>
    <w:qFormat/>
    <w:pPr>
      <w:widowControl w:val="0"/>
      <w:wordWrap w:val="0"/>
      <w:autoSpaceDE w:val="0"/>
      <w:autoSpaceDN w:val="0"/>
      <w:spacing w:before="240" w:after="120" w:line="249" w:lineRule="auto"/>
      <w:jc w:val="center"/>
    </w:pPr>
    <w:rPr>
      <w:rFonts w:ascii="맑은 고딕" w:eastAsia="맑은 고딕" w:hAnsi="Arial Unicode MS" w:cs="맑은 고딕"/>
      <w:b/>
      <w:bCs/>
      <w:color w:val="000000"/>
      <w:sz w:val="32"/>
      <w:szCs w:val="32"/>
    </w:rPr>
  </w:style>
  <w:style w:type="paragraph" w:styleId="ab">
    <w:name w:val="Subtitle"/>
    <w:qFormat/>
    <w:pPr>
      <w:widowControl w:val="0"/>
      <w:wordWrap w:val="0"/>
      <w:autoSpaceDE w:val="0"/>
      <w:autoSpaceDN w:val="0"/>
      <w:spacing w:after="60" w:line="249" w:lineRule="auto"/>
      <w:jc w:val="center"/>
    </w:pPr>
    <w:rPr>
      <w:rFonts w:ascii="맑은 고딕" w:eastAsia="맑은 고딕" w:hAnsi="Arial Unicode MS" w:cs="맑은 고딕"/>
      <w:color w:val="000000"/>
      <w:sz w:val="24"/>
      <w:szCs w:val="24"/>
    </w:rPr>
  </w:style>
  <w:style w:type="character" w:styleId="ac">
    <w:name w:val="Subtle Emphasis"/>
    <w:qFormat/>
    <w:rPr>
      <w:rFonts w:ascii="맑은 고딕" w:eastAsia="맑은 고딕" w:hAnsi="Arial Unicode MS" w:cs="맑은 고딕"/>
      <w:b w:val="0"/>
      <w:bCs w:val="0"/>
      <w:i/>
      <w:iCs/>
      <w:outline w:val="0"/>
      <w:shadow w:val="0"/>
      <w:emboss w:val="0"/>
      <w:imprint w:val="0"/>
      <w:color w:val="404040"/>
      <w:spacing w:val="0"/>
      <w:w w:val="100"/>
      <w:position w:val="0"/>
      <w:sz w:val="20"/>
      <w:szCs w:val="20"/>
      <w:shd w:val="clear" w:color="auto" w:fill="auto"/>
    </w:rPr>
  </w:style>
  <w:style w:type="character" w:styleId="ad">
    <w:name w:val="Emphasis"/>
    <w:qFormat/>
    <w:rPr>
      <w:rFonts w:ascii="맑은 고딕" w:eastAsia="맑은 고딕" w:hAnsi="Arial Unicode MS" w:cs="맑은 고딕"/>
      <w:b w:val="0"/>
      <w:bCs w:val="0"/>
      <w:i/>
      <w:iCs/>
      <w:outline w:val="0"/>
      <w:shadow w:val="0"/>
      <w:emboss w:val="0"/>
      <w:imprint w:val="0"/>
      <w:color w:val="000000"/>
      <w:spacing w:val="0"/>
      <w:w w:val="100"/>
      <w:position w:val="0"/>
      <w:sz w:val="20"/>
      <w:szCs w:val="20"/>
      <w:shd w:val="clear" w:color="auto" w:fill="auto"/>
    </w:rPr>
  </w:style>
  <w:style w:type="character" w:styleId="ae">
    <w:name w:val="Intense Emphasis"/>
    <w:qFormat/>
    <w:rPr>
      <w:rFonts w:ascii="맑은 고딕" w:eastAsia="맑은 고딕" w:hAnsi="Arial Unicode MS" w:cs="맑은 고딕"/>
      <w:b w:val="0"/>
      <w:bCs w:val="0"/>
      <w:i/>
      <w:iCs/>
      <w:outline w:val="0"/>
      <w:shadow w:val="0"/>
      <w:emboss w:val="0"/>
      <w:imprint w:val="0"/>
      <w:color w:val="5B9BD5"/>
      <w:spacing w:val="0"/>
      <w:w w:val="100"/>
      <w:position w:val="0"/>
      <w:sz w:val="20"/>
      <w:szCs w:val="20"/>
      <w:shd w:val="clear" w:color="auto" w:fill="auto"/>
    </w:rPr>
  </w:style>
  <w:style w:type="character" w:styleId="af">
    <w:name w:val="Strong"/>
    <w:qFormat/>
    <w:rPr>
      <w:rFonts w:ascii="맑은 고딕" w:eastAsia="맑은 고딕" w:hAnsi="Arial Unicode MS" w:cs="맑은 고딕"/>
      <w:b/>
      <w:bCs/>
      <w:i w:val="0"/>
      <w:iCs w:val="0"/>
      <w:outline w:val="0"/>
      <w:shadow w:val="0"/>
      <w:emboss w:val="0"/>
      <w:imprint w:val="0"/>
      <w:color w:val="000000"/>
      <w:spacing w:val="0"/>
      <w:w w:val="100"/>
      <w:position w:val="0"/>
      <w:sz w:val="20"/>
      <w:szCs w:val="20"/>
      <w:shd w:val="clear" w:color="auto" w:fill="auto"/>
    </w:rPr>
  </w:style>
  <w:style w:type="paragraph" w:styleId="af0">
    <w:name w:val="Quote"/>
    <w:qFormat/>
    <w:pPr>
      <w:widowControl w:val="0"/>
      <w:wordWrap w:val="0"/>
      <w:autoSpaceDE w:val="0"/>
      <w:autoSpaceDN w:val="0"/>
      <w:spacing w:before="200" w:line="249" w:lineRule="auto"/>
      <w:ind w:left="864" w:right="864"/>
      <w:jc w:val="center"/>
    </w:pPr>
    <w:rPr>
      <w:rFonts w:ascii="맑은 고딕" w:eastAsia="맑은 고딕" w:hAnsi="Arial Unicode MS" w:cs="맑은 고딕"/>
      <w:i/>
      <w:iCs/>
      <w:color w:val="404040"/>
      <w:sz w:val="20"/>
      <w:szCs w:val="20"/>
    </w:rPr>
  </w:style>
  <w:style w:type="paragraph" w:styleId="af1">
    <w:name w:val="Intense Quote"/>
    <w:qFormat/>
    <w:pPr>
      <w:widowControl w:val="0"/>
      <w:pBdr>
        <w:top w:val="single" w:sz="2" w:space="10" w:color="5B9BD5"/>
        <w:bottom w:val="single" w:sz="2" w:space="10" w:color="5B9BD5"/>
      </w:pBdr>
      <w:wordWrap w:val="0"/>
      <w:autoSpaceDE w:val="0"/>
      <w:autoSpaceDN w:val="0"/>
      <w:spacing w:before="360" w:after="360" w:line="249" w:lineRule="auto"/>
      <w:ind w:left="864" w:right="864"/>
      <w:jc w:val="center"/>
    </w:pPr>
    <w:rPr>
      <w:rFonts w:ascii="맑은 고딕" w:eastAsia="맑은 고딕" w:hAnsi="Arial Unicode MS" w:cs="맑은 고딕"/>
      <w:i/>
      <w:iCs/>
      <w:color w:val="5B9BD5"/>
      <w:sz w:val="20"/>
      <w:szCs w:val="20"/>
    </w:rPr>
  </w:style>
  <w:style w:type="character" w:styleId="af2">
    <w:name w:val="Subtle Reference"/>
    <w:qFormat/>
    <w:rPr>
      <w:rFonts w:ascii="맑은 고딕" w:eastAsia="맑은 고딕" w:hAnsi="Arial Unicode MS" w:cs="맑은 고딕"/>
      <w:b w:val="0"/>
      <w:bCs w:val="0"/>
      <w:i w:val="0"/>
      <w:iCs w:val="0"/>
      <w:outline w:val="0"/>
      <w:shadow w:val="0"/>
      <w:emboss w:val="0"/>
      <w:imprint w:val="0"/>
      <w:color w:val="5A5A5A"/>
      <w:spacing w:val="0"/>
      <w:w w:val="100"/>
      <w:position w:val="0"/>
      <w:sz w:val="20"/>
      <w:szCs w:val="20"/>
      <w:shd w:val="clear" w:color="auto" w:fill="auto"/>
    </w:rPr>
  </w:style>
  <w:style w:type="character" w:styleId="af3">
    <w:name w:val="Intense Reference"/>
    <w:qFormat/>
    <w:rPr>
      <w:rFonts w:ascii="맑은 고딕" w:eastAsia="맑은 고딕" w:hAnsi="Arial Unicode MS" w:cs="맑은 고딕"/>
      <w:b/>
      <w:bCs/>
      <w:i w:val="0"/>
      <w:iCs w:val="0"/>
      <w:outline w:val="0"/>
      <w:shadow w:val="0"/>
      <w:emboss w:val="0"/>
      <w:imprint w:val="0"/>
      <w:color w:val="5B9BD5"/>
      <w:spacing w:val="0"/>
      <w:w w:val="100"/>
      <w:position w:val="0"/>
      <w:sz w:val="20"/>
      <w:szCs w:val="20"/>
      <w:shd w:val="clear" w:color="auto" w:fill="auto"/>
    </w:rPr>
  </w:style>
  <w:style w:type="character" w:styleId="af4">
    <w:name w:val="Book Title"/>
    <w:qFormat/>
    <w:rPr>
      <w:rFonts w:ascii="맑은 고딕" w:eastAsia="맑은 고딕" w:hAnsi="Arial Unicode MS" w:cs="맑은 고딕"/>
      <w:b/>
      <w:bCs/>
      <w:i/>
      <w:iCs/>
      <w:outline w:val="0"/>
      <w:shadow w:val="0"/>
      <w:emboss w:val="0"/>
      <w:imprint w:val="0"/>
      <w:color w:val="000000"/>
      <w:spacing w:val="0"/>
      <w:w w:val="100"/>
      <w:position w:val="0"/>
      <w:sz w:val="20"/>
      <w:szCs w:val="20"/>
      <w:shd w:val="clear" w:color="auto" w:fill="auto"/>
    </w:rPr>
  </w:style>
  <w:style w:type="paragraph" w:styleId="af5">
    <w:name w:val="List Paragraph"/>
    <w:qFormat/>
    <w:pPr>
      <w:widowControl w:val="0"/>
      <w:wordWrap w:val="0"/>
      <w:autoSpaceDE w:val="0"/>
      <w:autoSpaceDN w:val="0"/>
      <w:spacing w:line="249" w:lineRule="auto"/>
      <w:ind w:left="850"/>
      <w:jc w:val="both"/>
    </w:pPr>
    <w:rPr>
      <w:rFonts w:ascii="맑은 고딕" w:eastAsia="맑은 고딕" w:hAnsi="Arial Unicode MS" w:cs="맑은 고딕"/>
      <w:color w:val="000000"/>
      <w:sz w:val="20"/>
      <w:szCs w:val="20"/>
    </w:rPr>
  </w:style>
  <w:style w:type="paragraph" w:styleId="TOC">
    <w:name w:val="TOC Heading"/>
    <w:qFormat/>
    <w:pPr>
      <w:widowControl w:val="0"/>
      <w:wordWrap w:val="0"/>
      <w:autoSpaceDE w:val="0"/>
      <w:autoSpaceDN w:val="0"/>
      <w:spacing w:line="249" w:lineRule="auto"/>
      <w:jc w:val="both"/>
    </w:pPr>
    <w:rPr>
      <w:rFonts w:ascii="맑은 고딕" w:eastAsia="맑은 고딕" w:hAnsi="Arial Unicode MS" w:cs="맑은 고딕"/>
      <w:color w:val="000000"/>
      <w:sz w:val="28"/>
      <w:szCs w:val="28"/>
    </w:rPr>
  </w:style>
  <w:style w:type="paragraph" w:styleId="10">
    <w:name w:val="toc 1"/>
    <w:qFormat/>
    <w:pPr>
      <w:widowControl w:val="0"/>
      <w:wordWrap w:val="0"/>
      <w:autoSpaceDE w:val="0"/>
      <w:autoSpaceDN w:val="0"/>
      <w:spacing w:line="249" w:lineRule="auto"/>
      <w:jc w:val="both"/>
    </w:pPr>
    <w:rPr>
      <w:rFonts w:ascii="맑은 고딕" w:eastAsia="맑은 고딕" w:hAnsi="Arial Unicode MS" w:cs="맑은 고딕"/>
      <w:color w:val="000000"/>
      <w:sz w:val="20"/>
      <w:szCs w:val="20"/>
    </w:rPr>
  </w:style>
  <w:style w:type="paragraph" w:styleId="20">
    <w:name w:val="toc 2"/>
    <w:qFormat/>
    <w:pPr>
      <w:widowControl w:val="0"/>
      <w:wordWrap w:val="0"/>
      <w:autoSpaceDE w:val="0"/>
      <w:autoSpaceDN w:val="0"/>
      <w:spacing w:line="249" w:lineRule="auto"/>
      <w:ind w:left="425"/>
      <w:jc w:val="both"/>
    </w:pPr>
    <w:rPr>
      <w:rFonts w:ascii="맑은 고딕" w:eastAsia="맑은 고딕" w:hAnsi="Arial Unicode MS" w:cs="맑은 고딕"/>
      <w:color w:val="000000"/>
      <w:sz w:val="20"/>
      <w:szCs w:val="20"/>
    </w:rPr>
  </w:style>
  <w:style w:type="paragraph" w:styleId="30">
    <w:name w:val="toc 3"/>
    <w:qFormat/>
    <w:pPr>
      <w:widowControl w:val="0"/>
      <w:wordWrap w:val="0"/>
      <w:autoSpaceDE w:val="0"/>
      <w:autoSpaceDN w:val="0"/>
      <w:spacing w:line="249" w:lineRule="auto"/>
      <w:ind w:left="850"/>
      <w:jc w:val="both"/>
    </w:pPr>
    <w:rPr>
      <w:rFonts w:ascii="맑은 고딕" w:eastAsia="맑은 고딕" w:hAnsi="Arial Unicode MS" w:cs="맑은 고딕"/>
      <w:color w:val="000000"/>
      <w:sz w:val="20"/>
      <w:szCs w:val="20"/>
    </w:rPr>
  </w:style>
  <w:style w:type="paragraph" w:styleId="40">
    <w:name w:val="toc 4"/>
    <w:qFormat/>
    <w:pPr>
      <w:widowControl w:val="0"/>
      <w:wordWrap w:val="0"/>
      <w:autoSpaceDE w:val="0"/>
      <w:autoSpaceDN w:val="0"/>
      <w:spacing w:line="249" w:lineRule="auto"/>
      <w:ind w:left="1275"/>
      <w:jc w:val="both"/>
    </w:pPr>
    <w:rPr>
      <w:rFonts w:ascii="맑은 고딕" w:eastAsia="맑은 고딕" w:hAnsi="Arial Unicode MS" w:cs="맑은 고딕"/>
      <w:color w:val="000000"/>
      <w:sz w:val="20"/>
      <w:szCs w:val="20"/>
    </w:rPr>
  </w:style>
  <w:style w:type="paragraph" w:styleId="50">
    <w:name w:val="toc 5"/>
    <w:qFormat/>
    <w:pPr>
      <w:widowControl w:val="0"/>
      <w:wordWrap w:val="0"/>
      <w:autoSpaceDE w:val="0"/>
      <w:autoSpaceDN w:val="0"/>
      <w:spacing w:line="249" w:lineRule="auto"/>
      <w:ind w:left="1700"/>
      <w:jc w:val="both"/>
    </w:pPr>
    <w:rPr>
      <w:rFonts w:ascii="맑은 고딕" w:eastAsia="맑은 고딕" w:hAnsi="Arial Unicode MS" w:cs="맑은 고딕"/>
      <w:color w:val="000000"/>
      <w:sz w:val="20"/>
      <w:szCs w:val="20"/>
    </w:rPr>
  </w:style>
  <w:style w:type="paragraph" w:styleId="60">
    <w:name w:val="toc 6"/>
    <w:qFormat/>
    <w:pPr>
      <w:widowControl w:val="0"/>
      <w:wordWrap w:val="0"/>
      <w:autoSpaceDE w:val="0"/>
      <w:autoSpaceDN w:val="0"/>
      <w:spacing w:line="249" w:lineRule="auto"/>
      <w:ind w:left="2125"/>
      <w:jc w:val="both"/>
    </w:pPr>
    <w:rPr>
      <w:rFonts w:ascii="맑은 고딕" w:eastAsia="맑은 고딕" w:hAnsi="Arial Unicode MS" w:cs="맑은 고딕"/>
      <w:color w:val="000000"/>
      <w:sz w:val="20"/>
      <w:szCs w:val="20"/>
    </w:rPr>
  </w:style>
  <w:style w:type="paragraph" w:styleId="70">
    <w:name w:val="toc 7"/>
    <w:qFormat/>
    <w:pPr>
      <w:widowControl w:val="0"/>
      <w:wordWrap w:val="0"/>
      <w:autoSpaceDE w:val="0"/>
      <w:autoSpaceDN w:val="0"/>
      <w:spacing w:line="249" w:lineRule="auto"/>
      <w:ind w:left="2550"/>
      <w:jc w:val="both"/>
    </w:pPr>
    <w:rPr>
      <w:rFonts w:ascii="맑은 고딕" w:eastAsia="맑은 고딕" w:hAnsi="Arial Unicode MS" w:cs="맑은 고딕"/>
      <w:color w:val="000000"/>
      <w:sz w:val="20"/>
      <w:szCs w:val="20"/>
    </w:rPr>
  </w:style>
  <w:style w:type="paragraph" w:styleId="80">
    <w:name w:val="toc 8"/>
    <w:qFormat/>
    <w:pPr>
      <w:widowControl w:val="0"/>
      <w:wordWrap w:val="0"/>
      <w:autoSpaceDE w:val="0"/>
      <w:autoSpaceDN w:val="0"/>
      <w:spacing w:line="249" w:lineRule="auto"/>
      <w:ind w:left="2975"/>
      <w:jc w:val="both"/>
    </w:pPr>
    <w:rPr>
      <w:rFonts w:ascii="맑은 고딕" w:eastAsia="맑은 고딕" w:hAnsi="Arial Unicode MS" w:cs="맑은 고딕"/>
      <w:color w:val="000000"/>
      <w:sz w:val="20"/>
      <w:szCs w:val="20"/>
    </w:rPr>
  </w:style>
  <w:style w:type="paragraph" w:styleId="90">
    <w:name w:val="toc 9"/>
    <w:qFormat/>
    <w:pPr>
      <w:widowControl w:val="0"/>
      <w:wordWrap w:val="0"/>
      <w:autoSpaceDE w:val="0"/>
      <w:autoSpaceDN w:val="0"/>
      <w:spacing w:line="249" w:lineRule="auto"/>
      <w:ind w:left="3400"/>
      <w:jc w:val="both"/>
    </w:pPr>
    <w:rPr>
      <w:rFonts w:ascii="맑은 고딕" w:eastAsia="맑은 고딕" w:hAnsi="Arial Unicode MS" w:cs="맑은 고딕"/>
      <w:color w:val="000000"/>
      <w:sz w:val="20"/>
      <w:szCs w:val="20"/>
    </w:rPr>
  </w:style>
  <w:style w:type="paragraph" w:customStyle="1" w:styleId="11">
    <w:name w:val="본문1"/>
    <w:qFormat/>
    <w:pPr>
      <w:widowControl w:val="0"/>
      <w:wordWrap w:val="0"/>
      <w:autoSpaceDE w:val="0"/>
      <w:autoSpaceDN w:val="0"/>
      <w:spacing w:before="84" w:after="84" w:line="257" w:lineRule="auto"/>
      <w:ind w:left="350" w:right="350"/>
      <w:jc w:val="both"/>
    </w:pPr>
    <w:rPr>
      <w:rFonts w:ascii="HY신명조" w:eastAsia="HY신명조" w:hAnsi="Arial Unicode MS" w:cs="HY신명조"/>
      <w:color w:val="000000"/>
      <w:spacing w:val="-5"/>
      <w:w w:val="98"/>
      <w:sz w:val="20"/>
      <w:szCs w:val="20"/>
    </w:rPr>
  </w:style>
  <w:style w:type="paragraph" w:customStyle="1" w:styleId="12">
    <w:name w:val="개요 1"/>
    <w:qFormat/>
    <w:pPr>
      <w:widowControl w:val="0"/>
      <w:wordWrap w:val="0"/>
      <w:autoSpaceDE w:val="0"/>
      <w:autoSpaceDN w:val="0"/>
      <w:spacing w:line="249" w:lineRule="auto"/>
      <w:ind w:left="148" w:hanging="148"/>
      <w:jc w:val="both"/>
    </w:pPr>
    <w:rPr>
      <w:rFonts w:ascii="HY신명조" w:eastAsia="HY신명조" w:hAnsi="Arial Unicode MS" w:cs="HY신명조"/>
      <w:color w:val="000000"/>
      <w:sz w:val="20"/>
      <w:szCs w:val="20"/>
    </w:rPr>
  </w:style>
  <w:style w:type="paragraph" w:customStyle="1" w:styleId="21">
    <w:name w:val="개요 2"/>
    <w:qFormat/>
    <w:pPr>
      <w:widowControl w:val="0"/>
      <w:wordWrap w:val="0"/>
      <w:autoSpaceDE w:val="0"/>
      <w:autoSpaceDN w:val="0"/>
      <w:spacing w:line="249" w:lineRule="auto"/>
      <w:ind w:left="348" w:hanging="148"/>
      <w:jc w:val="both"/>
    </w:pPr>
    <w:rPr>
      <w:rFonts w:ascii="HY신명조" w:eastAsia="HY신명조" w:hAnsi="Arial Unicode MS" w:cs="HY신명조"/>
      <w:color w:val="000000"/>
      <w:sz w:val="20"/>
      <w:szCs w:val="20"/>
    </w:rPr>
  </w:style>
  <w:style w:type="paragraph" w:customStyle="1" w:styleId="31">
    <w:name w:val="개요 3"/>
    <w:qFormat/>
    <w:pPr>
      <w:widowControl w:val="0"/>
      <w:wordWrap w:val="0"/>
      <w:autoSpaceDE w:val="0"/>
      <w:autoSpaceDN w:val="0"/>
      <w:spacing w:line="249" w:lineRule="auto"/>
      <w:ind w:left="548" w:hanging="148"/>
      <w:jc w:val="both"/>
    </w:pPr>
    <w:rPr>
      <w:rFonts w:ascii="HY신명조" w:eastAsia="HY신명조" w:hAnsi="Arial Unicode MS" w:cs="HY신명조"/>
      <w:color w:val="000000"/>
      <w:sz w:val="20"/>
      <w:szCs w:val="20"/>
    </w:rPr>
  </w:style>
  <w:style w:type="paragraph" w:customStyle="1" w:styleId="41">
    <w:name w:val="개요 4"/>
    <w:qFormat/>
    <w:pPr>
      <w:widowControl w:val="0"/>
      <w:wordWrap w:val="0"/>
      <w:autoSpaceDE w:val="0"/>
      <w:autoSpaceDN w:val="0"/>
      <w:spacing w:line="249" w:lineRule="auto"/>
      <w:ind w:left="748" w:hanging="148"/>
      <w:jc w:val="both"/>
    </w:pPr>
    <w:rPr>
      <w:rFonts w:ascii="HY신명조" w:eastAsia="HY신명조" w:hAnsi="Arial Unicode MS" w:cs="HY신명조"/>
      <w:color w:val="000000"/>
      <w:sz w:val="20"/>
      <w:szCs w:val="20"/>
    </w:rPr>
  </w:style>
  <w:style w:type="paragraph" w:customStyle="1" w:styleId="51">
    <w:name w:val="개요 5"/>
    <w:qFormat/>
    <w:pPr>
      <w:widowControl w:val="0"/>
      <w:wordWrap w:val="0"/>
      <w:autoSpaceDE w:val="0"/>
      <w:autoSpaceDN w:val="0"/>
      <w:spacing w:line="249" w:lineRule="auto"/>
      <w:ind w:left="948" w:hanging="148"/>
      <w:jc w:val="both"/>
    </w:pPr>
    <w:rPr>
      <w:rFonts w:ascii="HY신명조" w:eastAsia="HY신명조" w:hAnsi="Arial Unicode MS" w:cs="HY신명조"/>
      <w:color w:val="000000"/>
      <w:sz w:val="20"/>
      <w:szCs w:val="20"/>
    </w:rPr>
  </w:style>
  <w:style w:type="paragraph" w:customStyle="1" w:styleId="61">
    <w:name w:val="개요 6"/>
    <w:qFormat/>
    <w:pPr>
      <w:widowControl w:val="0"/>
      <w:wordWrap w:val="0"/>
      <w:autoSpaceDE w:val="0"/>
      <w:autoSpaceDN w:val="0"/>
      <w:spacing w:line="249" w:lineRule="auto"/>
      <w:ind w:left="1148" w:hanging="148"/>
      <w:jc w:val="both"/>
    </w:pPr>
    <w:rPr>
      <w:rFonts w:ascii="HY신명조" w:eastAsia="HY신명조" w:hAnsi="Arial Unicode MS" w:cs="HY신명조"/>
      <w:color w:val="000000"/>
      <w:sz w:val="20"/>
      <w:szCs w:val="20"/>
    </w:rPr>
  </w:style>
  <w:style w:type="paragraph" w:customStyle="1" w:styleId="71">
    <w:name w:val="개요 7"/>
    <w:qFormat/>
    <w:pPr>
      <w:widowControl w:val="0"/>
      <w:wordWrap w:val="0"/>
      <w:autoSpaceDE w:val="0"/>
      <w:autoSpaceDN w:val="0"/>
      <w:spacing w:line="249" w:lineRule="auto"/>
      <w:ind w:left="1348" w:hanging="148"/>
      <w:jc w:val="both"/>
    </w:pPr>
    <w:rPr>
      <w:rFonts w:ascii="HY신명조" w:eastAsia="HY신명조" w:hAnsi="Arial Unicode MS" w:cs="HY신명조"/>
      <w:color w:val="000000"/>
      <w:sz w:val="20"/>
      <w:szCs w:val="20"/>
    </w:rPr>
  </w:style>
  <w:style w:type="paragraph" w:customStyle="1" w:styleId="af6">
    <w:name w:val="쪽 번호"/>
    <w:qFormat/>
    <w:pPr>
      <w:widowControl w:val="0"/>
      <w:wordWrap w:val="0"/>
      <w:autoSpaceDE w:val="0"/>
      <w:autoSpaceDN w:val="0"/>
      <w:spacing w:line="249" w:lineRule="auto"/>
      <w:jc w:val="both"/>
    </w:pPr>
    <w:rPr>
      <w:rFonts w:ascii="HY견고딕" w:eastAsia="HY견고딕" w:hAnsi="Arial Unicode MS" w:cs="HY견고딕"/>
      <w:color w:val="000000"/>
      <w:sz w:val="20"/>
      <w:szCs w:val="20"/>
    </w:rPr>
  </w:style>
  <w:style w:type="paragraph" w:customStyle="1" w:styleId="af7">
    <w:name w:val="머리말"/>
    <w:qFormat/>
    <w:pPr>
      <w:widowControl w:val="0"/>
      <w:tabs>
        <w:tab w:val="left" w:pos="800"/>
        <w:tab w:val="left" w:pos="1610"/>
        <w:tab w:val="left" w:pos="2410"/>
        <w:tab w:val="left" w:pos="3220"/>
        <w:tab w:val="left" w:pos="4030"/>
        <w:tab w:val="left" w:pos="4830"/>
        <w:tab w:val="left" w:pos="5640"/>
        <w:tab w:val="left" w:pos="6450"/>
        <w:tab w:val="left" w:pos="7250"/>
        <w:tab w:val="left" w:pos="8060"/>
        <w:tab w:val="left" w:pos="8870"/>
        <w:tab w:val="left" w:pos="10480"/>
        <w:tab w:val="left" w:pos="11280"/>
        <w:tab w:val="left" w:pos="12090"/>
        <w:tab w:val="left" w:pos="12900"/>
        <w:tab w:val="left" w:pos="13700"/>
        <w:tab w:val="left" w:pos="14510"/>
        <w:tab w:val="left" w:pos="15320"/>
        <w:tab w:val="left" w:pos="16120"/>
        <w:tab w:val="left" w:pos="16930"/>
        <w:tab w:val="left" w:pos="17740"/>
        <w:tab w:val="left" w:pos="18540"/>
        <w:tab w:val="left" w:pos="19350"/>
        <w:tab w:val="left" w:pos="20160"/>
        <w:tab w:val="left" w:pos="20960"/>
        <w:tab w:val="left" w:pos="21770"/>
        <w:tab w:val="left" w:pos="22570"/>
        <w:tab w:val="left" w:pos="23380"/>
        <w:tab w:val="left" w:pos="24190"/>
        <w:tab w:val="left" w:pos="24990"/>
        <w:tab w:val="left" w:pos="25800"/>
      </w:tabs>
      <w:autoSpaceDE w:val="0"/>
      <w:autoSpaceDN w:val="0"/>
      <w:ind w:right="200"/>
      <w:jc w:val="right"/>
    </w:pPr>
    <w:rPr>
      <w:rFonts w:ascii="HY중고딕" w:eastAsia="HY중고딕" w:hAnsi="Arial Unicode MS" w:cs="HY중고딕"/>
      <w:color w:val="000000"/>
      <w:sz w:val="18"/>
      <w:szCs w:val="18"/>
    </w:rPr>
  </w:style>
  <w:style w:type="paragraph" w:customStyle="1" w:styleId="af8">
    <w:name w:val="각주"/>
    <w:qFormat/>
    <w:pPr>
      <w:widowControl w:val="0"/>
      <w:wordWrap w:val="0"/>
      <w:autoSpaceDE w:val="0"/>
      <w:autoSpaceDN w:val="0"/>
      <w:ind w:left="264" w:hanging="264"/>
      <w:jc w:val="both"/>
    </w:pPr>
    <w:rPr>
      <w:rFonts w:ascii="HY신명조" w:eastAsia="HY신명조" w:hAnsi="Arial Unicode MS" w:cs="HY신명조"/>
      <w:color w:val="000000"/>
      <w:sz w:val="19"/>
      <w:szCs w:val="19"/>
    </w:rPr>
  </w:style>
  <w:style w:type="paragraph" w:customStyle="1" w:styleId="af9">
    <w:name w:val="그림캡션"/>
    <w:qFormat/>
    <w:pPr>
      <w:widowControl w:val="0"/>
      <w:wordWrap w:val="0"/>
      <w:autoSpaceDE w:val="0"/>
      <w:autoSpaceDN w:val="0"/>
      <w:spacing w:line="249" w:lineRule="auto"/>
      <w:jc w:val="both"/>
    </w:pPr>
    <w:rPr>
      <w:rFonts w:ascii="HY중고딕" w:eastAsia="HY중고딕" w:hAnsi="Arial Unicode MS" w:cs="HY중고딕"/>
      <w:color w:val="000000"/>
      <w:sz w:val="18"/>
      <w:szCs w:val="18"/>
    </w:rPr>
  </w:style>
  <w:style w:type="paragraph" w:customStyle="1" w:styleId="afa">
    <w:name w:val="표캡션"/>
    <w:qFormat/>
    <w:pPr>
      <w:widowControl w:val="0"/>
      <w:wordWrap w:val="0"/>
      <w:autoSpaceDE w:val="0"/>
      <w:autoSpaceDN w:val="0"/>
      <w:spacing w:line="249" w:lineRule="auto"/>
      <w:jc w:val="both"/>
    </w:pPr>
    <w:rPr>
      <w:rFonts w:ascii="HY중고딕" w:eastAsia="HY중고딕" w:hAnsi="Arial Unicode MS" w:cs="HY중고딕"/>
      <w:color w:val="000000"/>
      <w:sz w:val="18"/>
      <w:szCs w:val="18"/>
    </w:rPr>
  </w:style>
  <w:style w:type="paragraph" w:customStyle="1" w:styleId="afb">
    <w:name w:val="수식캡션"/>
    <w:qFormat/>
    <w:pPr>
      <w:widowControl w:val="0"/>
      <w:wordWrap w:val="0"/>
      <w:autoSpaceDE w:val="0"/>
      <w:autoSpaceDN w:val="0"/>
      <w:spacing w:line="249" w:lineRule="auto"/>
      <w:jc w:val="both"/>
    </w:pPr>
    <w:rPr>
      <w:rFonts w:ascii="HY중고딕" w:eastAsia="HY중고딕" w:hAnsi="Arial Unicode MS" w:cs="HY중고딕"/>
      <w:color w:val="000000"/>
      <w:sz w:val="18"/>
      <w:szCs w:val="18"/>
    </w:rPr>
  </w:style>
  <w:style w:type="paragraph" w:customStyle="1" w:styleId="afc">
    <w:name w:val="찾아보기"/>
    <w:qFormat/>
    <w:pPr>
      <w:widowControl w:val="0"/>
      <w:tabs>
        <w:tab w:val="left" w:pos="320"/>
        <w:tab w:val="left" w:leader="middleDot" w:pos="3720"/>
      </w:tabs>
      <w:wordWrap w:val="0"/>
      <w:autoSpaceDE w:val="0"/>
      <w:autoSpaceDN w:val="0"/>
      <w:spacing w:line="249" w:lineRule="auto"/>
      <w:jc w:val="both"/>
    </w:pPr>
    <w:rPr>
      <w:rFonts w:ascii="HY신명조" w:eastAsia="HY신명조" w:hAnsi="Arial Unicode MS" w:cs="HY신명조"/>
      <w:color w:val="000000"/>
      <w:sz w:val="18"/>
      <w:szCs w:val="18"/>
    </w:rPr>
  </w:style>
  <w:style w:type="character" w:styleId="afd">
    <w:name w:val="Unresolved Mention"/>
    <w:basedOn w:val="a0"/>
    <w:uiPriority w:val="99"/>
    <w:semiHidden/>
    <w:unhideWhenUsed/>
    <w:rsid w:val="00343543"/>
    <w:rPr>
      <w:color w:val="605E5C"/>
      <w:shd w:val="clear" w:color="auto" w:fill="E1DFDD"/>
    </w:rPr>
  </w:style>
  <w:style w:type="character" w:styleId="afe">
    <w:name w:val="FollowedHyperlink"/>
    <w:basedOn w:val="a0"/>
    <w:uiPriority w:val="99"/>
    <w:semiHidden/>
    <w:unhideWhenUsed/>
    <w:locked/>
    <w:rsid w:val="005B0E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290</Words>
  <Characters>1659</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한국방송통신대학교 컴퓨터과학과 스터디 그룹</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한국방송통신대학교 컴퓨터과학과 스터디 그룹</dc:title>
  <cp:keywords>
</cp:keywords>
  <dc:description>
</dc:description>
  <cp:lastModifiedBy>임준혁</cp:lastModifiedBy>
  <cp:revision>8</cp:revision>
  <dcterms:created xsi:type="dcterms:W3CDTF">2024-08-25T12:27:00Z</dcterms:created>
  <dcterms:modified xsi:type="dcterms:W3CDTF">2025-04-01T13:57:00Z</dcterms:modified>
</cp:coreProperties>
</file>